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8D708" w14:textId="062DB2B6" w:rsidR="009B1D38" w:rsidRPr="00EF5690" w:rsidRDefault="009B1D38">
      <w:pPr>
        <w:pStyle w:val="a3"/>
        <w:rPr>
          <w:color w:val="000000"/>
          <w:spacing w:val="0"/>
        </w:rPr>
      </w:pPr>
      <w:r w:rsidRPr="00EF5690">
        <w:rPr>
          <w:rFonts w:ascii="ＭＳ 明朝" w:hAnsi="ＭＳ 明朝" w:hint="eastAsia"/>
          <w:color w:val="000000"/>
        </w:rPr>
        <w:t>（契</w:t>
      </w:r>
      <w:r w:rsidRPr="00EF5690">
        <w:rPr>
          <w:rFonts w:eastAsia="Times New Roman" w:cs="Times New Roman"/>
          <w:color w:val="000000"/>
          <w:spacing w:val="0"/>
        </w:rPr>
        <w:t xml:space="preserve"> </w:t>
      </w:r>
      <w:r w:rsidRPr="00EF5690">
        <w:rPr>
          <w:rFonts w:ascii="ＭＳ 明朝" w:hAnsi="ＭＳ 明朝" w:hint="eastAsia"/>
          <w:color w:val="000000"/>
        </w:rPr>
        <w:t>約</w:t>
      </w:r>
      <w:r w:rsidRPr="00EF5690">
        <w:rPr>
          <w:rFonts w:eastAsia="Times New Roman" w:cs="Times New Roman"/>
          <w:color w:val="000000"/>
          <w:spacing w:val="0"/>
        </w:rPr>
        <w:t xml:space="preserve"> </w:t>
      </w:r>
      <w:r w:rsidRPr="00EF5690">
        <w:rPr>
          <w:rFonts w:ascii="ＭＳ 明朝" w:hAnsi="ＭＳ 明朝" w:hint="eastAsia"/>
          <w:color w:val="000000"/>
        </w:rPr>
        <w:t>№</w:t>
      </w:r>
      <w:r w:rsidRPr="00EF5690">
        <w:rPr>
          <w:rFonts w:eastAsia="Times New Roman" w:cs="Times New Roman"/>
          <w:color w:val="000000"/>
          <w:spacing w:val="0"/>
        </w:rPr>
        <w:t xml:space="preserve"> </w:t>
      </w:r>
      <w:r w:rsidR="003E2E42" w:rsidRPr="00EF5690">
        <w:rPr>
          <w:rFonts w:ascii="ＭＳ 明朝" w:hAnsi="ＭＳ 明朝" w:hint="eastAsia"/>
          <w:color w:val="000000"/>
          <w:spacing w:val="0"/>
        </w:rPr>
        <w:t xml:space="preserve">　　</w:t>
      </w:r>
      <w:r w:rsidRPr="00EF5690">
        <w:rPr>
          <w:rFonts w:eastAsia="Times New Roman" w:cs="Times New Roman"/>
          <w:color w:val="000000"/>
          <w:spacing w:val="0"/>
        </w:rPr>
        <w:t xml:space="preserve">  </w:t>
      </w:r>
      <w:r w:rsidRPr="00EF5690">
        <w:rPr>
          <w:rFonts w:ascii="ＭＳ 明朝" w:hAnsi="ＭＳ 明朝" w:hint="eastAsia"/>
          <w:color w:val="000000"/>
        </w:rPr>
        <w:t>）</w:t>
      </w:r>
    </w:p>
    <w:tbl>
      <w:tblPr>
        <w:tblW w:w="9405" w:type="dxa"/>
        <w:tblInd w:w="13" w:type="dxa"/>
        <w:tblLayout w:type="fixed"/>
        <w:tblCellMar>
          <w:left w:w="13" w:type="dxa"/>
          <w:right w:w="13" w:type="dxa"/>
        </w:tblCellMar>
        <w:tblLook w:val="0000" w:firstRow="0" w:lastRow="0" w:firstColumn="0" w:lastColumn="0" w:noHBand="0" w:noVBand="0"/>
      </w:tblPr>
      <w:tblGrid>
        <w:gridCol w:w="7931"/>
        <w:gridCol w:w="1014"/>
        <w:gridCol w:w="460"/>
      </w:tblGrid>
      <w:tr w:rsidR="009B1D38" w:rsidRPr="00EF5690" w14:paraId="7AA0A4F9" w14:textId="77777777" w:rsidTr="0099542A">
        <w:trPr>
          <w:trHeight w:hRule="exact" w:val="1218"/>
        </w:trPr>
        <w:tc>
          <w:tcPr>
            <w:tcW w:w="7931" w:type="dxa"/>
            <w:tcBorders>
              <w:top w:val="nil"/>
              <w:left w:val="nil"/>
              <w:bottom w:val="nil"/>
              <w:right w:val="nil"/>
            </w:tcBorders>
          </w:tcPr>
          <w:p w14:paraId="6AAE239F" w14:textId="20703925" w:rsidR="009B1D38" w:rsidRPr="00EF5690" w:rsidRDefault="009B1D38" w:rsidP="001E4BF2">
            <w:pPr>
              <w:pStyle w:val="a3"/>
              <w:spacing w:before="105" w:line="609" w:lineRule="exact"/>
              <w:rPr>
                <w:color w:val="000000"/>
                <w:spacing w:val="0"/>
              </w:rPr>
            </w:pPr>
            <w:r w:rsidRPr="00EF5690">
              <w:rPr>
                <w:rFonts w:eastAsia="Times New Roman" w:cs="Times New Roman"/>
                <w:color w:val="000000"/>
                <w:spacing w:val="0"/>
              </w:rPr>
              <w:t xml:space="preserve">                </w:t>
            </w:r>
            <w:r w:rsidR="00435296">
              <w:rPr>
                <w:rFonts w:ascii="ＭＳ 明朝" w:hAnsi="ＭＳ 明朝" w:hint="eastAsia"/>
                <w:color w:val="000000"/>
                <w:spacing w:val="0"/>
              </w:rPr>
              <w:t xml:space="preserve">　　　</w:t>
            </w:r>
            <w:r w:rsidRPr="00EF5690">
              <w:rPr>
                <w:rFonts w:eastAsia="Times New Roman" w:cs="Times New Roman"/>
                <w:color w:val="000000"/>
                <w:spacing w:val="0"/>
              </w:rPr>
              <w:t xml:space="preserve">    </w:t>
            </w:r>
            <w:r w:rsidRPr="00EF5690">
              <w:rPr>
                <w:rFonts w:ascii="ＭＳ 明朝" w:hAnsi="ＭＳ 明朝" w:hint="eastAsia"/>
                <w:color w:val="000000"/>
                <w:sz w:val="24"/>
                <w:szCs w:val="24"/>
              </w:rPr>
              <w:t>一般用電気工作物の</w:t>
            </w:r>
            <w:r w:rsidR="00424209" w:rsidRPr="00EF5690">
              <w:rPr>
                <w:rFonts w:ascii="ＭＳ 明朝" w:hAnsi="ＭＳ 明朝" w:hint="eastAsia"/>
                <w:color w:val="000000"/>
                <w:sz w:val="24"/>
                <w:szCs w:val="24"/>
              </w:rPr>
              <w:t>点検</w:t>
            </w:r>
            <w:r w:rsidRPr="00EF5690">
              <w:rPr>
                <w:rFonts w:ascii="ＭＳ 明朝" w:hAnsi="ＭＳ 明朝" w:hint="eastAsia"/>
                <w:color w:val="000000"/>
                <w:sz w:val="24"/>
                <w:szCs w:val="24"/>
              </w:rPr>
              <w:t>業務委託契約書</w:t>
            </w:r>
          </w:p>
        </w:tc>
        <w:tc>
          <w:tcPr>
            <w:tcW w:w="1014" w:type="dxa"/>
            <w:tcBorders>
              <w:top w:val="dotted" w:sz="4" w:space="0" w:color="000000"/>
              <w:left w:val="dotted" w:sz="4" w:space="0" w:color="000000"/>
              <w:bottom w:val="dotted" w:sz="4" w:space="0" w:color="000000"/>
              <w:right w:val="dotted" w:sz="4" w:space="0" w:color="000000"/>
            </w:tcBorders>
          </w:tcPr>
          <w:p w14:paraId="3599832C" w14:textId="77777777" w:rsidR="009B1D38" w:rsidRPr="00EF5690" w:rsidRDefault="009B1D38">
            <w:pPr>
              <w:pStyle w:val="a3"/>
              <w:rPr>
                <w:rFonts w:ascii="ＭＳ 明朝" w:hAnsi="ＭＳ 明朝"/>
                <w:color w:val="000000"/>
              </w:rPr>
            </w:pPr>
            <w:r w:rsidRPr="00EF5690">
              <w:rPr>
                <w:rFonts w:ascii="ＭＳ 明朝" w:hAnsi="ＭＳ 明朝" w:hint="eastAsia"/>
                <w:color w:val="000000"/>
              </w:rPr>
              <w:t xml:space="preserve">　収　入</w:t>
            </w:r>
          </w:p>
          <w:p w14:paraId="5D4A04DA" w14:textId="77777777" w:rsidR="0099542A" w:rsidRPr="00EF5690" w:rsidRDefault="009B1D38">
            <w:pPr>
              <w:pStyle w:val="a3"/>
              <w:rPr>
                <w:rFonts w:ascii="ＭＳ 明朝" w:hAnsi="ＭＳ 明朝"/>
                <w:color w:val="000000"/>
              </w:rPr>
            </w:pPr>
            <w:r w:rsidRPr="00EF5690">
              <w:rPr>
                <w:rFonts w:ascii="ＭＳ 明朝" w:hAnsi="ＭＳ 明朝" w:hint="eastAsia"/>
                <w:color w:val="000000"/>
              </w:rPr>
              <w:t xml:space="preserve">　印　紙</w:t>
            </w:r>
          </w:p>
          <w:p w14:paraId="7BA8FF2D" w14:textId="77777777" w:rsidR="009B1D38" w:rsidRPr="00EF5690" w:rsidRDefault="009B1D38">
            <w:pPr>
              <w:pStyle w:val="a3"/>
              <w:rPr>
                <w:color w:val="000000"/>
                <w:spacing w:val="0"/>
              </w:rPr>
            </w:pPr>
            <w:r w:rsidRPr="00EF5690">
              <w:rPr>
                <w:rFonts w:ascii="ＭＳ 明朝" w:hAnsi="ＭＳ 明朝" w:hint="eastAsia"/>
                <w:color w:val="000000"/>
              </w:rPr>
              <w:t>（</w:t>
            </w:r>
            <w:r w:rsidRPr="00EF5690">
              <w:rPr>
                <w:rFonts w:eastAsia="Times New Roman" w:cs="Times New Roman"/>
                <w:color w:val="000000"/>
              </w:rPr>
              <w:t>200</w:t>
            </w:r>
            <w:r w:rsidRPr="00EF5690">
              <w:rPr>
                <w:rFonts w:ascii="ＭＳ 明朝" w:hAnsi="ＭＳ 明朝" w:hint="eastAsia"/>
                <w:color w:val="000000"/>
              </w:rPr>
              <w:t>円</w:t>
            </w:r>
            <w:r w:rsidR="00204FDD" w:rsidRPr="00EF5690">
              <w:rPr>
                <w:rFonts w:ascii="ＭＳ 明朝" w:hAnsi="ＭＳ 明朝"/>
                <w:color w:val="000000"/>
              </w:rPr>
              <w:t>）</w:t>
            </w:r>
          </w:p>
        </w:tc>
        <w:tc>
          <w:tcPr>
            <w:tcW w:w="460" w:type="dxa"/>
            <w:tcBorders>
              <w:top w:val="nil"/>
              <w:left w:val="nil"/>
              <w:bottom w:val="nil"/>
              <w:right w:val="nil"/>
            </w:tcBorders>
          </w:tcPr>
          <w:p w14:paraId="1D525557" w14:textId="77777777" w:rsidR="009B1D38" w:rsidRPr="00EF5690" w:rsidRDefault="009B1D38">
            <w:pPr>
              <w:pStyle w:val="a3"/>
              <w:rPr>
                <w:color w:val="000000"/>
                <w:spacing w:val="0"/>
              </w:rPr>
            </w:pPr>
          </w:p>
        </w:tc>
      </w:tr>
    </w:tbl>
    <w:p w14:paraId="7FE5D166" w14:textId="77777777" w:rsidR="009B1D38" w:rsidRPr="00EF5690" w:rsidRDefault="003C00E0" w:rsidP="003E2E42">
      <w:pPr>
        <w:pStyle w:val="a3"/>
        <w:ind w:firstLineChars="1500" w:firstLine="3150"/>
        <w:rPr>
          <w:color w:val="000000"/>
          <w:spacing w:val="0"/>
        </w:rPr>
      </w:pPr>
      <w:r>
        <w:rPr>
          <w:rFonts w:ascii="ＭＳ 明朝" w:hAnsi="ＭＳ 明朝"/>
          <w:noProof/>
          <w:color w:val="000000"/>
        </w:rPr>
        <w:pict w14:anchorId="719DA4B6">
          <v:rect id="_x0000_s1026" style="position:absolute;left:0;text-align:left;margin-left:2pt;margin-top:.3pt;width:159pt;height:15.75pt;z-index:251657728;mso-position-horizontal-relative:text;mso-position-vertical-relative:text" filled="f" fillcolor="yellow" stroked="f">
            <v:textbox inset="5.85pt,.7pt,5.85pt,.7pt"/>
          </v:rect>
        </w:pict>
      </w:r>
      <w:r w:rsidR="009B1D38" w:rsidRPr="00EF5690">
        <w:rPr>
          <w:rFonts w:ascii="ＭＳ 明朝" w:hAnsi="ＭＳ 明朝" w:hint="eastAsia"/>
          <w:color w:val="000000"/>
        </w:rPr>
        <w:t xml:space="preserve">（以下「甲」という。）と　</w:t>
      </w:r>
      <w:r w:rsidR="0099542A" w:rsidRPr="00EF5690">
        <w:rPr>
          <w:rFonts w:ascii="游明朝" w:eastAsia="游明朝" w:hAnsi="游明朝" w:hint="eastAsia"/>
          <w:color w:val="000000"/>
        </w:rPr>
        <w:t>長野県電気工事業工業組合</w:t>
      </w:r>
      <w:r w:rsidR="009B1D38" w:rsidRPr="00EF5690">
        <w:rPr>
          <w:rFonts w:ascii="ＭＳ 明朝" w:hAnsi="ＭＳ 明朝" w:hint="eastAsia"/>
          <w:color w:val="000000"/>
        </w:rPr>
        <w:t>（以下</w:t>
      </w:r>
    </w:p>
    <w:p w14:paraId="2E9F3A74" w14:textId="77777777" w:rsidR="009B1D38" w:rsidRPr="00D56475" w:rsidRDefault="009B1D38">
      <w:pPr>
        <w:pStyle w:val="a3"/>
        <w:rPr>
          <w:color w:val="000000"/>
          <w:spacing w:val="0"/>
        </w:rPr>
      </w:pPr>
      <w:r w:rsidRPr="00EF5690">
        <w:rPr>
          <w:rFonts w:ascii="ＭＳ 明朝" w:hAnsi="ＭＳ 明朝" w:hint="eastAsia"/>
          <w:color w:val="000000"/>
        </w:rPr>
        <w:t>「乙」という。）とは、乙の「</w:t>
      </w:r>
      <w:r w:rsidR="00424209" w:rsidRPr="00EF5690">
        <w:rPr>
          <w:rFonts w:ascii="ＭＳ 明朝" w:hAnsi="ＭＳ 明朝" w:hint="eastAsia"/>
          <w:color w:val="000000"/>
        </w:rPr>
        <w:t>点検</w:t>
      </w:r>
      <w:r w:rsidRPr="00EF5690">
        <w:rPr>
          <w:rFonts w:ascii="ＭＳ 明朝" w:hAnsi="ＭＳ 明朝" w:hint="eastAsia"/>
          <w:color w:val="000000"/>
        </w:rPr>
        <w:t>業</w:t>
      </w:r>
      <w:r w:rsidRPr="00D56475">
        <w:rPr>
          <w:rFonts w:ascii="ＭＳ 明朝" w:hAnsi="ＭＳ 明朝" w:hint="eastAsia"/>
          <w:color w:val="000000"/>
        </w:rPr>
        <w:t>務</w:t>
      </w:r>
      <w:r w:rsidR="00424209" w:rsidRPr="00D56475">
        <w:rPr>
          <w:rFonts w:ascii="ＭＳ 明朝" w:hAnsi="ＭＳ 明朝" w:hint="eastAsia"/>
          <w:color w:val="000000"/>
        </w:rPr>
        <w:t>受託事業</w:t>
      </w:r>
      <w:r w:rsidRPr="00D56475">
        <w:rPr>
          <w:rFonts w:ascii="ＭＳ 明朝" w:hAnsi="ＭＳ 明朝" w:hint="eastAsia"/>
          <w:color w:val="000000"/>
        </w:rPr>
        <w:t>規程」第５条の規定に基づき、甲の所有又は占有に係る一般用電気工作物の</w:t>
      </w:r>
      <w:r w:rsidR="00424209" w:rsidRPr="00D56475">
        <w:rPr>
          <w:rFonts w:ascii="ＭＳ 明朝" w:hAnsi="ＭＳ 明朝" w:hint="eastAsia"/>
          <w:color w:val="000000"/>
        </w:rPr>
        <w:t>点検</w:t>
      </w:r>
      <w:r w:rsidRPr="00D56475">
        <w:rPr>
          <w:rFonts w:ascii="ＭＳ 明朝" w:hAnsi="ＭＳ 明朝" w:hint="eastAsia"/>
          <w:color w:val="000000"/>
        </w:rPr>
        <w:t>業務に関し、次のとおり契約する。</w:t>
      </w:r>
      <w:r w:rsidRPr="00D56475">
        <w:rPr>
          <w:rFonts w:eastAsia="Times New Roman" w:cs="Times New Roman"/>
          <w:color w:val="000000"/>
          <w:spacing w:val="0"/>
        </w:rPr>
        <w:t xml:space="preserve">                        </w:t>
      </w:r>
    </w:p>
    <w:p w14:paraId="2D924C7C"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p>
    <w:p w14:paraId="608CEA71" w14:textId="77777777" w:rsidR="009B1D38" w:rsidRPr="00D56475" w:rsidRDefault="009B1D38">
      <w:pPr>
        <w:pStyle w:val="a3"/>
        <w:rPr>
          <w:strike/>
          <w:color w:val="000000"/>
          <w:spacing w:val="0"/>
        </w:rPr>
      </w:pPr>
      <w:r w:rsidRPr="00D56475">
        <w:rPr>
          <w:rFonts w:ascii="ＭＳ 明朝" w:hAnsi="ＭＳ 明朝" w:hint="eastAsia"/>
          <w:color w:val="000000"/>
        </w:rPr>
        <w:t>〔契約の締結〕</w:t>
      </w:r>
      <w:r w:rsidRPr="00D56475">
        <w:rPr>
          <w:rFonts w:eastAsia="Times New Roman" w:cs="Times New Roman"/>
          <w:color w:val="000000"/>
          <w:spacing w:val="0"/>
        </w:rPr>
        <w:t xml:space="preserve">                                </w:t>
      </w:r>
      <w:r w:rsidR="00BF4001" w:rsidRPr="00D56475">
        <w:rPr>
          <w:rFonts w:cs="Times New Roman" w:hint="eastAsia"/>
          <w:color w:val="000000"/>
          <w:spacing w:val="0"/>
        </w:rPr>
        <w:t xml:space="preserve">              </w:t>
      </w:r>
      <w:r w:rsidRPr="00D56475">
        <w:rPr>
          <w:rFonts w:eastAsia="Times New Roman" w:cs="Times New Roman"/>
          <w:color w:val="000000"/>
          <w:spacing w:val="0"/>
        </w:rPr>
        <w:t xml:space="preserve">                                        </w:t>
      </w:r>
      <w:r w:rsidRPr="00D56475">
        <w:rPr>
          <w:rFonts w:ascii="ＭＳ 明朝" w:hAnsi="ＭＳ 明朝" w:hint="eastAsia"/>
          <w:color w:val="000000"/>
        </w:rPr>
        <w:t>第１条　甲は、次に掲げる甲の所有又は占有する一般用電気工作物の維持及び運用に関する</w:t>
      </w:r>
    </w:p>
    <w:p w14:paraId="190AD023" w14:textId="77777777" w:rsidR="009B1D38" w:rsidRPr="00D56475" w:rsidRDefault="00424209" w:rsidP="001E4BF2">
      <w:pPr>
        <w:pStyle w:val="a3"/>
        <w:ind w:firstLineChars="100" w:firstLine="208"/>
        <w:rPr>
          <w:color w:val="000000"/>
          <w:spacing w:val="0"/>
        </w:rPr>
      </w:pPr>
      <w:r w:rsidRPr="00D56475">
        <w:rPr>
          <w:rFonts w:ascii="ＭＳ 明朝" w:hAnsi="ＭＳ 明朝" w:hint="eastAsia"/>
          <w:color w:val="000000"/>
        </w:rPr>
        <w:t>点検</w:t>
      </w:r>
      <w:r w:rsidR="009B1D38" w:rsidRPr="00D56475">
        <w:rPr>
          <w:rFonts w:ascii="ＭＳ 明朝" w:hAnsi="ＭＳ 明朝" w:hint="eastAsia"/>
          <w:color w:val="000000"/>
        </w:rPr>
        <w:t>業務（以下「業務」という。）を乙に委託し、乙はこれを受託する。</w:t>
      </w:r>
    </w:p>
    <w:tbl>
      <w:tblPr>
        <w:tblW w:w="0" w:type="auto"/>
        <w:tblInd w:w="13" w:type="dxa"/>
        <w:tblLayout w:type="fixed"/>
        <w:tblCellMar>
          <w:left w:w="13" w:type="dxa"/>
          <w:right w:w="13" w:type="dxa"/>
        </w:tblCellMar>
        <w:tblLook w:val="0000" w:firstRow="0" w:lastRow="0" w:firstColumn="0" w:lastColumn="0" w:noHBand="0" w:noVBand="0"/>
      </w:tblPr>
      <w:tblGrid>
        <w:gridCol w:w="468"/>
        <w:gridCol w:w="624"/>
        <w:gridCol w:w="1144"/>
        <w:gridCol w:w="1248"/>
        <w:gridCol w:w="1872"/>
        <w:gridCol w:w="1040"/>
        <w:gridCol w:w="312"/>
        <w:gridCol w:w="520"/>
        <w:gridCol w:w="416"/>
        <w:gridCol w:w="1248"/>
      </w:tblGrid>
      <w:tr w:rsidR="009B1D38" w:rsidRPr="003E2E42" w14:paraId="684092D1" w14:textId="77777777" w:rsidTr="0099542A">
        <w:trPr>
          <w:cantSplit/>
          <w:trHeight w:hRule="exact" w:val="636"/>
        </w:trPr>
        <w:tc>
          <w:tcPr>
            <w:tcW w:w="468" w:type="dxa"/>
            <w:vMerge w:val="restart"/>
            <w:tcBorders>
              <w:top w:val="nil"/>
              <w:left w:val="nil"/>
              <w:bottom w:val="nil"/>
              <w:right w:val="nil"/>
            </w:tcBorders>
          </w:tcPr>
          <w:p w14:paraId="4EDF9572" w14:textId="77777777" w:rsidR="009B1D38" w:rsidRPr="00D56475" w:rsidRDefault="009B1D38">
            <w:pPr>
              <w:pStyle w:val="a3"/>
              <w:rPr>
                <w:color w:val="000000"/>
                <w:spacing w:val="0"/>
              </w:rPr>
            </w:pP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14:paraId="7275223C" w14:textId="77777777" w:rsidR="009B1D38" w:rsidRPr="00EF5690" w:rsidRDefault="009B1D38" w:rsidP="0099542A">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氏　　　　　名</w:t>
            </w:r>
          </w:p>
        </w:tc>
        <w:tc>
          <w:tcPr>
            <w:tcW w:w="6656" w:type="dxa"/>
            <w:gridSpan w:val="7"/>
            <w:tcBorders>
              <w:top w:val="single" w:sz="4" w:space="0" w:color="000000"/>
              <w:left w:val="nil"/>
              <w:bottom w:val="nil"/>
              <w:right w:val="single" w:sz="4" w:space="0" w:color="000000"/>
            </w:tcBorders>
            <w:vAlign w:val="center"/>
          </w:tcPr>
          <w:p w14:paraId="12AF4040" w14:textId="77777777" w:rsidR="0099542A" w:rsidRPr="00EF5690" w:rsidRDefault="0099542A" w:rsidP="0099542A">
            <w:pPr>
              <w:pStyle w:val="a3"/>
              <w:rPr>
                <w:rFonts w:ascii="游明朝" w:eastAsia="游明朝" w:hAnsi="游明朝"/>
                <w:color w:val="000000"/>
                <w:spacing w:val="0"/>
              </w:rPr>
            </w:pPr>
          </w:p>
        </w:tc>
      </w:tr>
      <w:tr w:rsidR="009B1D38" w:rsidRPr="003E2E42" w14:paraId="023AC518" w14:textId="77777777" w:rsidTr="0099542A">
        <w:trPr>
          <w:cantSplit/>
          <w:trHeight w:hRule="exact" w:val="715"/>
        </w:trPr>
        <w:tc>
          <w:tcPr>
            <w:tcW w:w="468" w:type="dxa"/>
            <w:vMerge/>
            <w:tcBorders>
              <w:top w:val="nil"/>
              <w:left w:val="nil"/>
              <w:bottom w:val="nil"/>
              <w:right w:val="nil"/>
            </w:tcBorders>
          </w:tcPr>
          <w:p w14:paraId="104D4547" w14:textId="77777777" w:rsidR="009B1D38" w:rsidRPr="00D56475" w:rsidRDefault="009B1D38">
            <w:pPr>
              <w:pStyle w:val="a3"/>
              <w:wordWrap/>
              <w:spacing w:line="240" w:lineRule="auto"/>
              <w:rPr>
                <w:color w:val="000000"/>
                <w:spacing w:val="0"/>
              </w:rPr>
            </w:pPr>
          </w:p>
        </w:tc>
        <w:tc>
          <w:tcPr>
            <w:tcW w:w="1768" w:type="dxa"/>
            <w:gridSpan w:val="2"/>
            <w:tcBorders>
              <w:top w:val="nil"/>
              <w:left w:val="single" w:sz="4" w:space="0" w:color="000000"/>
              <w:bottom w:val="single" w:sz="4" w:space="0" w:color="000000"/>
              <w:right w:val="nil"/>
            </w:tcBorders>
          </w:tcPr>
          <w:p w14:paraId="7F67771A"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住　　　　　所</w:t>
            </w:r>
          </w:p>
        </w:tc>
        <w:tc>
          <w:tcPr>
            <w:tcW w:w="4472" w:type="dxa"/>
            <w:gridSpan w:val="4"/>
            <w:tcBorders>
              <w:top w:val="single" w:sz="4" w:space="0" w:color="000000"/>
              <w:left w:val="single" w:sz="4" w:space="0" w:color="000000"/>
              <w:bottom w:val="single" w:sz="4" w:space="0" w:color="000000"/>
              <w:right w:val="single" w:sz="4" w:space="0" w:color="000000"/>
            </w:tcBorders>
          </w:tcPr>
          <w:p w14:paraId="3F511722" w14:textId="77777777" w:rsidR="0099542A" w:rsidRPr="00EF5690" w:rsidRDefault="0099542A">
            <w:pPr>
              <w:pStyle w:val="a3"/>
              <w:rPr>
                <w:rFonts w:ascii="游明朝" w:eastAsia="游明朝" w:hAnsi="游明朝"/>
                <w:color w:val="000000"/>
                <w:spacing w:val="0"/>
              </w:rPr>
            </w:pPr>
          </w:p>
        </w:tc>
        <w:tc>
          <w:tcPr>
            <w:tcW w:w="520" w:type="dxa"/>
            <w:tcBorders>
              <w:top w:val="single" w:sz="4" w:space="0" w:color="000000"/>
              <w:left w:val="nil"/>
              <w:bottom w:val="single" w:sz="4" w:space="0" w:color="000000"/>
              <w:right w:val="single" w:sz="4" w:space="0" w:color="000000"/>
            </w:tcBorders>
          </w:tcPr>
          <w:p w14:paraId="24F14267" w14:textId="77777777" w:rsidR="009B1D38" w:rsidRPr="00EF5690" w:rsidRDefault="009B1D38">
            <w:pPr>
              <w:pStyle w:val="a3"/>
              <w:rPr>
                <w:color w:val="000000"/>
                <w:spacing w:val="0"/>
              </w:rPr>
            </w:pPr>
            <w:r w:rsidRPr="00EF5690">
              <w:rPr>
                <w:rFonts w:ascii="ＭＳ 明朝" w:hAnsi="ＭＳ 明朝" w:hint="eastAsia"/>
                <w:color w:val="000000"/>
              </w:rPr>
              <w:t>電話</w:t>
            </w:r>
          </w:p>
        </w:tc>
        <w:tc>
          <w:tcPr>
            <w:tcW w:w="1664" w:type="dxa"/>
            <w:gridSpan w:val="2"/>
            <w:tcBorders>
              <w:top w:val="single" w:sz="4" w:space="0" w:color="000000"/>
              <w:left w:val="nil"/>
              <w:bottom w:val="single" w:sz="4" w:space="0" w:color="000000"/>
              <w:right w:val="single" w:sz="4" w:space="0" w:color="000000"/>
            </w:tcBorders>
          </w:tcPr>
          <w:p w14:paraId="568D3518" w14:textId="77777777" w:rsidR="0099542A" w:rsidRPr="00EF5690" w:rsidRDefault="0099542A">
            <w:pPr>
              <w:pStyle w:val="a3"/>
              <w:rPr>
                <w:color w:val="000000"/>
                <w:spacing w:val="0"/>
              </w:rPr>
            </w:pPr>
          </w:p>
        </w:tc>
      </w:tr>
      <w:tr w:rsidR="009B1D38" w:rsidRPr="003E2E42" w14:paraId="4FB038E1" w14:textId="77777777">
        <w:trPr>
          <w:cantSplit/>
          <w:trHeight w:hRule="exact" w:val="710"/>
        </w:trPr>
        <w:tc>
          <w:tcPr>
            <w:tcW w:w="468" w:type="dxa"/>
            <w:vMerge/>
            <w:tcBorders>
              <w:top w:val="nil"/>
              <w:left w:val="nil"/>
              <w:bottom w:val="nil"/>
              <w:right w:val="nil"/>
            </w:tcBorders>
          </w:tcPr>
          <w:p w14:paraId="23A7E85C" w14:textId="77777777" w:rsidR="009B1D38" w:rsidRPr="00D56475" w:rsidRDefault="009B1D38">
            <w:pPr>
              <w:pStyle w:val="a3"/>
              <w:wordWrap/>
              <w:spacing w:line="240" w:lineRule="auto"/>
              <w:rPr>
                <w:color w:val="000000"/>
                <w:spacing w:val="0"/>
              </w:rPr>
            </w:pPr>
          </w:p>
        </w:tc>
        <w:tc>
          <w:tcPr>
            <w:tcW w:w="1768" w:type="dxa"/>
            <w:gridSpan w:val="2"/>
            <w:tcBorders>
              <w:top w:val="nil"/>
              <w:left w:val="single" w:sz="4" w:space="0" w:color="000000"/>
              <w:bottom w:val="nil"/>
              <w:right w:val="nil"/>
            </w:tcBorders>
          </w:tcPr>
          <w:p w14:paraId="7B89E591"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電気工作物の</w:t>
            </w:r>
          </w:p>
          <w:p w14:paraId="7438DBD7"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設置場所</w:t>
            </w:r>
          </w:p>
        </w:tc>
        <w:tc>
          <w:tcPr>
            <w:tcW w:w="6656" w:type="dxa"/>
            <w:gridSpan w:val="7"/>
            <w:tcBorders>
              <w:top w:val="nil"/>
              <w:left w:val="single" w:sz="4" w:space="0" w:color="000000"/>
              <w:bottom w:val="nil"/>
              <w:right w:val="single" w:sz="4" w:space="0" w:color="000000"/>
            </w:tcBorders>
          </w:tcPr>
          <w:p w14:paraId="4456C429" w14:textId="77777777" w:rsidR="0099542A" w:rsidRPr="00EF5690" w:rsidRDefault="0099542A">
            <w:pPr>
              <w:pStyle w:val="a3"/>
              <w:rPr>
                <w:color w:val="000000"/>
                <w:spacing w:val="0"/>
              </w:rPr>
            </w:pPr>
          </w:p>
        </w:tc>
      </w:tr>
      <w:tr w:rsidR="009B1D38" w:rsidRPr="003E2E42" w14:paraId="5FA477D2" w14:textId="77777777">
        <w:trPr>
          <w:cantSplit/>
          <w:trHeight w:hRule="exact" w:val="355"/>
        </w:trPr>
        <w:tc>
          <w:tcPr>
            <w:tcW w:w="468" w:type="dxa"/>
            <w:vMerge/>
            <w:tcBorders>
              <w:top w:val="nil"/>
              <w:left w:val="nil"/>
              <w:bottom w:val="nil"/>
              <w:right w:val="nil"/>
            </w:tcBorders>
          </w:tcPr>
          <w:p w14:paraId="3682DD5D" w14:textId="77777777" w:rsidR="009B1D38" w:rsidRPr="00D56475" w:rsidRDefault="009B1D38">
            <w:pPr>
              <w:pStyle w:val="a3"/>
              <w:wordWrap/>
              <w:spacing w:line="240" w:lineRule="auto"/>
              <w:rPr>
                <w:color w:val="000000"/>
                <w:spacing w:val="0"/>
              </w:rPr>
            </w:pPr>
          </w:p>
        </w:tc>
        <w:tc>
          <w:tcPr>
            <w:tcW w:w="624" w:type="dxa"/>
            <w:vMerge w:val="restart"/>
            <w:tcBorders>
              <w:top w:val="single" w:sz="4" w:space="0" w:color="000000"/>
              <w:left w:val="single" w:sz="4" w:space="0" w:color="000000"/>
              <w:bottom w:val="nil"/>
              <w:right w:val="nil"/>
            </w:tcBorders>
          </w:tcPr>
          <w:p w14:paraId="55731984"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電と</w:t>
            </w:r>
          </w:p>
          <w:p w14:paraId="3BA6C9E6"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力の</w:t>
            </w:r>
          </w:p>
          <w:p w14:paraId="089C5A72"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会契</w:t>
            </w:r>
          </w:p>
          <w:p w14:paraId="71466B61"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社約</w:t>
            </w:r>
          </w:p>
        </w:tc>
        <w:tc>
          <w:tcPr>
            <w:tcW w:w="1144" w:type="dxa"/>
            <w:tcBorders>
              <w:top w:val="single" w:sz="4" w:space="0" w:color="000000"/>
              <w:left w:val="single" w:sz="4" w:space="0" w:color="000000"/>
              <w:bottom w:val="single" w:sz="4" w:space="0" w:color="000000"/>
              <w:right w:val="single" w:sz="4" w:space="0" w:color="000000"/>
            </w:tcBorders>
          </w:tcPr>
          <w:p w14:paraId="35924945"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契約種別</w:t>
            </w:r>
          </w:p>
        </w:tc>
        <w:tc>
          <w:tcPr>
            <w:tcW w:w="1248" w:type="dxa"/>
            <w:tcBorders>
              <w:top w:val="single" w:sz="4" w:space="0" w:color="000000"/>
              <w:left w:val="nil"/>
              <w:bottom w:val="single" w:sz="4" w:space="0" w:color="000000"/>
              <w:right w:val="single" w:sz="4" w:space="0" w:color="000000"/>
            </w:tcBorders>
          </w:tcPr>
          <w:p w14:paraId="4811BE99"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需要家番号</w:t>
            </w:r>
          </w:p>
        </w:tc>
        <w:tc>
          <w:tcPr>
            <w:tcW w:w="1872" w:type="dxa"/>
            <w:tcBorders>
              <w:top w:val="single" w:sz="4" w:space="0" w:color="000000"/>
              <w:left w:val="nil"/>
              <w:bottom w:val="single" w:sz="4" w:space="0" w:color="000000"/>
              <w:right w:val="single" w:sz="4" w:space="0" w:color="000000"/>
            </w:tcBorders>
          </w:tcPr>
          <w:p w14:paraId="6BC9C7F3"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契約者名義</w:t>
            </w:r>
          </w:p>
        </w:tc>
        <w:tc>
          <w:tcPr>
            <w:tcW w:w="1040" w:type="dxa"/>
            <w:tcBorders>
              <w:top w:val="single" w:sz="4" w:space="0" w:color="000000"/>
              <w:left w:val="nil"/>
              <w:bottom w:val="single" w:sz="4" w:space="0" w:color="000000"/>
              <w:right w:val="single" w:sz="4" w:space="0" w:color="000000"/>
            </w:tcBorders>
          </w:tcPr>
          <w:p w14:paraId="3708A359"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業　種</w:t>
            </w:r>
          </w:p>
        </w:tc>
        <w:tc>
          <w:tcPr>
            <w:tcW w:w="1248" w:type="dxa"/>
            <w:gridSpan w:val="3"/>
            <w:tcBorders>
              <w:top w:val="single" w:sz="4" w:space="0" w:color="000000"/>
              <w:left w:val="nil"/>
              <w:bottom w:val="single" w:sz="4" w:space="0" w:color="000000"/>
              <w:right w:val="single" w:sz="4" w:space="0" w:color="000000"/>
            </w:tcBorders>
          </w:tcPr>
          <w:p w14:paraId="616F60BA"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契約電力</w:t>
            </w:r>
          </w:p>
        </w:tc>
        <w:tc>
          <w:tcPr>
            <w:tcW w:w="1248" w:type="dxa"/>
            <w:tcBorders>
              <w:top w:val="single" w:sz="4" w:space="0" w:color="000000"/>
              <w:left w:val="nil"/>
              <w:bottom w:val="single" w:sz="4" w:space="0" w:color="000000"/>
              <w:right w:val="single" w:sz="4" w:space="0" w:color="000000"/>
            </w:tcBorders>
          </w:tcPr>
          <w:p w14:paraId="08DE9FC8"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受電電圧</w:t>
            </w:r>
          </w:p>
        </w:tc>
      </w:tr>
      <w:tr w:rsidR="009B1D38" w:rsidRPr="003E2E42" w14:paraId="3A095A5E" w14:textId="77777777" w:rsidTr="00B13B5D">
        <w:trPr>
          <w:cantSplit/>
          <w:trHeight w:hRule="exact" w:val="752"/>
        </w:trPr>
        <w:tc>
          <w:tcPr>
            <w:tcW w:w="468" w:type="dxa"/>
            <w:vMerge/>
            <w:tcBorders>
              <w:top w:val="nil"/>
              <w:left w:val="nil"/>
              <w:bottom w:val="nil"/>
              <w:right w:val="nil"/>
            </w:tcBorders>
          </w:tcPr>
          <w:p w14:paraId="4395AE06" w14:textId="77777777" w:rsidR="009B1D38" w:rsidRPr="00D56475" w:rsidRDefault="009B1D38">
            <w:pPr>
              <w:pStyle w:val="a3"/>
              <w:wordWrap/>
              <w:spacing w:line="240" w:lineRule="auto"/>
              <w:rPr>
                <w:color w:val="000000"/>
                <w:spacing w:val="0"/>
              </w:rPr>
            </w:pPr>
          </w:p>
        </w:tc>
        <w:tc>
          <w:tcPr>
            <w:tcW w:w="624" w:type="dxa"/>
            <w:vMerge/>
            <w:tcBorders>
              <w:top w:val="nil"/>
              <w:left w:val="single" w:sz="4" w:space="0" w:color="000000"/>
              <w:bottom w:val="nil"/>
              <w:right w:val="nil"/>
            </w:tcBorders>
          </w:tcPr>
          <w:p w14:paraId="6041E3E2" w14:textId="77777777" w:rsidR="009B1D38" w:rsidRPr="00EF5690" w:rsidRDefault="009B1D38">
            <w:pPr>
              <w:pStyle w:val="a3"/>
              <w:wordWrap/>
              <w:spacing w:line="240" w:lineRule="auto"/>
              <w:rPr>
                <w:color w:val="000000"/>
                <w:spacing w:val="0"/>
              </w:rPr>
            </w:pPr>
          </w:p>
        </w:tc>
        <w:tc>
          <w:tcPr>
            <w:tcW w:w="1144" w:type="dxa"/>
            <w:tcBorders>
              <w:top w:val="nil"/>
              <w:left w:val="single" w:sz="4" w:space="0" w:color="000000"/>
              <w:bottom w:val="single" w:sz="4" w:space="0" w:color="000000"/>
              <w:right w:val="single" w:sz="4" w:space="0" w:color="000000"/>
            </w:tcBorders>
          </w:tcPr>
          <w:p w14:paraId="5AD04EC9" w14:textId="77777777" w:rsidR="009B1D38" w:rsidRPr="00EF5690" w:rsidRDefault="00B13B5D">
            <w:pPr>
              <w:pStyle w:val="a3"/>
              <w:rPr>
                <w:color w:val="000000"/>
                <w:spacing w:val="0"/>
              </w:rPr>
            </w:pPr>
            <w:r w:rsidRPr="00EF5690">
              <w:rPr>
                <w:rFonts w:hint="eastAsia"/>
                <w:color w:val="000000"/>
                <w:spacing w:val="0"/>
              </w:rPr>
              <w:t>電灯</w:t>
            </w:r>
          </w:p>
        </w:tc>
        <w:tc>
          <w:tcPr>
            <w:tcW w:w="1248" w:type="dxa"/>
            <w:tcBorders>
              <w:top w:val="nil"/>
              <w:left w:val="nil"/>
              <w:bottom w:val="single" w:sz="4" w:space="0" w:color="000000"/>
              <w:right w:val="single" w:sz="4" w:space="0" w:color="000000"/>
            </w:tcBorders>
          </w:tcPr>
          <w:p w14:paraId="046B4E43" w14:textId="77777777" w:rsidR="003E2E42" w:rsidRPr="00EF5690" w:rsidRDefault="003E2E42" w:rsidP="003E2E42">
            <w:pPr>
              <w:pStyle w:val="a3"/>
              <w:rPr>
                <w:color w:val="000000"/>
                <w:spacing w:val="0"/>
              </w:rPr>
            </w:pPr>
          </w:p>
          <w:p w14:paraId="23A620A1" w14:textId="77777777" w:rsidR="00B13B5D" w:rsidRPr="00EF5690" w:rsidRDefault="00B13B5D">
            <w:pPr>
              <w:pStyle w:val="a3"/>
              <w:rPr>
                <w:color w:val="000000"/>
                <w:spacing w:val="0"/>
              </w:rPr>
            </w:pPr>
          </w:p>
        </w:tc>
        <w:tc>
          <w:tcPr>
            <w:tcW w:w="1872" w:type="dxa"/>
            <w:tcBorders>
              <w:top w:val="nil"/>
              <w:left w:val="nil"/>
              <w:bottom w:val="single" w:sz="4" w:space="0" w:color="000000"/>
              <w:right w:val="single" w:sz="4" w:space="0" w:color="000000"/>
            </w:tcBorders>
          </w:tcPr>
          <w:p w14:paraId="373E947C" w14:textId="77777777" w:rsidR="009B1D38" w:rsidRPr="00EF5690" w:rsidRDefault="009B1D38">
            <w:pPr>
              <w:pStyle w:val="a3"/>
              <w:rPr>
                <w:rFonts w:ascii="游明朝" w:eastAsia="游明朝" w:hAnsi="游明朝"/>
                <w:color w:val="000000"/>
                <w:spacing w:val="0"/>
              </w:rPr>
            </w:pPr>
          </w:p>
        </w:tc>
        <w:tc>
          <w:tcPr>
            <w:tcW w:w="1040" w:type="dxa"/>
            <w:tcBorders>
              <w:top w:val="nil"/>
              <w:left w:val="nil"/>
              <w:bottom w:val="single" w:sz="4" w:space="0" w:color="000000"/>
              <w:right w:val="single" w:sz="4" w:space="0" w:color="000000"/>
            </w:tcBorders>
          </w:tcPr>
          <w:p w14:paraId="76D32446" w14:textId="77777777" w:rsidR="009B1D38" w:rsidRPr="00EF5690" w:rsidRDefault="009B1D38">
            <w:pPr>
              <w:pStyle w:val="a3"/>
              <w:rPr>
                <w:rFonts w:ascii="游明朝" w:eastAsia="游明朝" w:hAnsi="游明朝"/>
                <w:color w:val="000000"/>
                <w:spacing w:val="0"/>
              </w:rPr>
            </w:pPr>
          </w:p>
        </w:tc>
        <w:tc>
          <w:tcPr>
            <w:tcW w:w="1248" w:type="dxa"/>
            <w:gridSpan w:val="3"/>
            <w:tcBorders>
              <w:top w:val="nil"/>
              <w:left w:val="nil"/>
              <w:bottom w:val="single" w:sz="4" w:space="0" w:color="000000"/>
              <w:right w:val="single" w:sz="4" w:space="0" w:color="000000"/>
            </w:tcBorders>
          </w:tcPr>
          <w:p w14:paraId="1D23795C" w14:textId="77777777" w:rsidR="009B1D38" w:rsidRPr="00EF5690" w:rsidRDefault="009B1D38">
            <w:pPr>
              <w:pStyle w:val="a3"/>
              <w:rPr>
                <w:color w:val="000000"/>
                <w:spacing w:val="0"/>
              </w:rPr>
            </w:pPr>
          </w:p>
        </w:tc>
        <w:tc>
          <w:tcPr>
            <w:tcW w:w="1248" w:type="dxa"/>
            <w:tcBorders>
              <w:top w:val="nil"/>
              <w:left w:val="nil"/>
              <w:bottom w:val="single" w:sz="4" w:space="0" w:color="000000"/>
              <w:right w:val="single" w:sz="4" w:space="0" w:color="000000"/>
            </w:tcBorders>
          </w:tcPr>
          <w:p w14:paraId="74F36F7F" w14:textId="77777777" w:rsidR="009B1D38" w:rsidRPr="00EF5690" w:rsidRDefault="009B1D38">
            <w:pPr>
              <w:pStyle w:val="a3"/>
              <w:rPr>
                <w:color w:val="000000"/>
                <w:spacing w:val="0"/>
              </w:rPr>
            </w:pPr>
          </w:p>
        </w:tc>
      </w:tr>
      <w:tr w:rsidR="009B1D38" w:rsidRPr="003E2E42" w14:paraId="41EB1BDB" w14:textId="77777777" w:rsidTr="00EF5690">
        <w:trPr>
          <w:cantSplit/>
          <w:trHeight w:hRule="exact" w:val="705"/>
        </w:trPr>
        <w:tc>
          <w:tcPr>
            <w:tcW w:w="468" w:type="dxa"/>
            <w:vMerge/>
            <w:tcBorders>
              <w:top w:val="nil"/>
              <w:left w:val="nil"/>
              <w:bottom w:val="nil"/>
              <w:right w:val="nil"/>
            </w:tcBorders>
          </w:tcPr>
          <w:p w14:paraId="13DC8C1D" w14:textId="77777777" w:rsidR="009B1D38" w:rsidRPr="00D56475" w:rsidRDefault="009B1D38">
            <w:pPr>
              <w:pStyle w:val="a3"/>
              <w:wordWrap/>
              <w:spacing w:line="240" w:lineRule="auto"/>
              <w:rPr>
                <w:color w:val="000000"/>
                <w:spacing w:val="0"/>
              </w:rPr>
            </w:pPr>
          </w:p>
        </w:tc>
        <w:tc>
          <w:tcPr>
            <w:tcW w:w="624" w:type="dxa"/>
            <w:vMerge/>
            <w:tcBorders>
              <w:top w:val="nil"/>
              <w:left w:val="single" w:sz="4" w:space="0" w:color="000000"/>
              <w:bottom w:val="single" w:sz="4" w:space="0" w:color="auto"/>
              <w:right w:val="nil"/>
            </w:tcBorders>
          </w:tcPr>
          <w:p w14:paraId="0EF7DE59" w14:textId="77777777" w:rsidR="009B1D38" w:rsidRPr="00EF5690" w:rsidRDefault="009B1D38">
            <w:pPr>
              <w:pStyle w:val="a3"/>
              <w:wordWrap/>
              <w:spacing w:line="240" w:lineRule="auto"/>
              <w:rPr>
                <w:color w:val="000000"/>
                <w:spacing w:val="0"/>
              </w:rPr>
            </w:pPr>
          </w:p>
        </w:tc>
        <w:tc>
          <w:tcPr>
            <w:tcW w:w="1144" w:type="dxa"/>
            <w:tcBorders>
              <w:top w:val="nil"/>
              <w:left w:val="single" w:sz="4" w:space="0" w:color="000000"/>
              <w:bottom w:val="single" w:sz="4" w:space="0" w:color="000000"/>
              <w:right w:val="single" w:sz="4" w:space="0" w:color="000000"/>
            </w:tcBorders>
          </w:tcPr>
          <w:p w14:paraId="5619BD72" w14:textId="77777777" w:rsidR="009B1D38" w:rsidRPr="00EF5690" w:rsidRDefault="009B1D38">
            <w:pPr>
              <w:pStyle w:val="a3"/>
              <w:rPr>
                <w:color w:val="000000"/>
                <w:spacing w:val="0"/>
              </w:rPr>
            </w:pPr>
          </w:p>
        </w:tc>
        <w:tc>
          <w:tcPr>
            <w:tcW w:w="1248" w:type="dxa"/>
            <w:tcBorders>
              <w:top w:val="nil"/>
              <w:left w:val="nil"/>
              <w:bottom w:val="single" w:sz="4" w:space="0" w:color="000000"/>
              <w:right w:val="single" w:sz="4" w:space="0" w:color="000000"/>
            </w:tcBorders>
          </w:tcPr>
          <w:p w14:paraId="34859256" w14:textId="77777777" w:rsidR="00B13B5D" w:rsidRPr="00EF5690" w:rsidRDefault="00B13B5D">
            <w:pPr>
              <w:pStyle w:val="a3"/>
              <w:rPr>
                <w:color w:val="000000"/>
                <w:spacing w:val="0"/>
              </w:rPr>
            </w:pPr>
          </w:p>
        </w:tc>
        <w:tc>
          <w:tcPr>
            <w:tcW w:w="1872" w:type="dxa"/>
            <w:tcBorders>
              <w:top w:val="nil"/>
              <w:left w:val="nil"/>
              <w:bottom w:val="single" w:sz="4" w:space="0" w:color="000000"/>
              <w:right w:val="single" w:sz="4" w:space="0" w:color="000000"/>
            </w:tcBorders>
          </w:tcPr>
          <w:p w14:paraId="034BB182" w14:textId="77777777" w:rsidR="009B1D38" w:rsidRPr="00EF5690" w:rsidRDefault="009B1D38" w:rsidP="00B13B5D">
            <w:pPr>
              <w:pStyle w:val="a3"/>
              <w:jc w:val="center"/>
              <w:rPr>
                <w:color w:val="000000"/>
                <w:spacing w:val="0"/>
              </w:rPr>
            </w:pPr>
          </w:p>
        </w:tc>
        <w:tc>
          <w:tcPr>
            <w:tcW w:w="1040" w:type="dxa"/>
            <w:tcBorders>
              <w:top w:val="nil"/>
              <w:left w:val="nil"/>
              <w:bottom w:val="single" w:sz="4" w:space="0" w:color="000000"/>
              <w:right w:val="single" w:sz="4" w:space="0" w:color="000000"/>
            </w:tcBorders>
          </w:tcPr>
          <w:p w14:paraId="09E5678D" w14:textId="77777777" w:rsidR="009B1D38" w:rsidRPr="00EF5690" w:rsidRDefault="009B1D38" w:rsidP="00B13B5D">
            <w:pPr>
              <w:pStyle w:val="a3"/>
              <w:jc w:val="center"/>
              <w:rPr>
                <w:color w:val="000000"/>
                <w:spacing w:val="0"/>
              </w:rPr>
            </w:pPr>
          </w:p>
        </w:tc>
        <w:tc>
          <w:tcPr>
            <w:tcW w:w="1248" w:type="dxa"/>
            <w:gridSpan w:val="3"/>
            <w:tcBorders>
              <w:top w:val="nil"/>
              <w:left w:val="nil"/>
              <w:bottom w:val="single" w:sz="4" w:space="0" w:color="000000"/>
              <w:right w:val="single" w:sz="4" w:space="0" w:color="000000"/>
            </w:tcBorders>
          </w:tcPr>
          <w:p w14:paraId="40C23CDB" w14:textId="77777777" w:rsidR="009B1D38" w:rsidRPr="00EF5690" w:rsidRDefault="009B1D38">
            <w:pPr>
              <w:pStyle w:val="a3"/>
              <w:rPr>
                <w:color w:val="000000"/>
                <w:spacing w:val="0"/>
              </w:rPr>
            </w:pPr>
          </w:p>
        </w:tc>
        <w:tc>
          <w:tcPr>
            <w:tcW w:w="1248" w:type="dxa"/>
            <w:tcBorders>
              <w:top w:val="nil"/>
              <w:left w:val="nil"/>
              <w:bottom w:val="single" w:sz="4" w:space="0" w:color="000000"/>
              <w:right w:val="single" w:sz="4" w:space="0" w:color="000000"/>
            </w:tcBorders>
          </w:tcPr>
          <w:p w14:paraId="76A5639B" w14:textId="77777777" w:rsidR="009B1D38" w:rsidRPr="00EF5690" w:rsidRDefault="009B1D38">
            <w:pPr>
              <w:pStyle w:val="a3"/>
              <w:rPr>
                <w:color w:val="000000"/>
                <w:spacing w:val="0"/>
              </w:rPr>
            </w:pPr>
          </w:p>
        </w:tc>
      </w:tr>
    </w:tbl>
    <w:p w14:paraId="739885C9" w14:textId="77777777" w:rsidR="009B1D38" w:rsidRPr="00D56475" w:rsidRDefault="009B1D38">
      <w:pPr>
        <w:pStyle w:val="a3"/>
        <w:rPr>
          <w:color w:val="000000"/>
          <w:spacing w:val="0"/>
        </w:rPr>
      </w:pPr>
      <w:r w:rsidRPr="00D56475">
        <w:rPr>
          <w:rFonts w:ascii="ＭＳ 明朝" w:hAnsi="ＭＳ 明朝" w:hint="eastAsia"/>
          <w:color w:val="000000"/>
        </w:rPr>
        <w:t>〔業務の内容〕</w:t>
      </w:r>
      <w:r w:rsidRPr="00D56475">
        <w:rPr>
          <w:rFonts w:eastAsia="Times New Roman" w:cs="Times New Roman"/>
          <w:color w:val="000000"/>
          <w:spacing w:val="0"/>
        </w:rPr>
        <w:t xml:space="preserve">                                                                        </w:t>
      </w:r>
    </w:p>
    <w:p w14:paraId="3D515912" w14:textId="77777777" w:rsidR="009B1D38" w:rsidRPr="00D56475" w:rsidRDefault="009B1D38">
      <w:pPr>
        <w:pStyle w:val="a3"/>
        <w:rPr>
          <w:color w:val="000000"/>
          <w:spacing w:val="0"/>
        </w:rPr>
      </w:pPr>
      <w:r w:rsidRPr="00D56475">
        <w:rPr>
          <w:rFonts w:ascii="ＭＳ 明朝" w:hAnsi="ＭＳ 明朝" w:hint="eastAsia"/>
          <w:color w:val="000000"/>
        </w:rPr>
        <w:t>第２条　業務の内容は、次に掲げるものとする。</w:t>
      </w:r>
      <w:r w:rsidRPr="00D56475">
        <w:rPr>
          <w:rFonts w:eastAsia="Times New Roman" w:cs="Times New Roman"/>
          <w:color w:val="000000"/>
          <w:spacing w:val="0"/>
        </w:rPr>
        <w:t xml:space="preserve">                                          </w:t>
      </w:r>
    </w:p>
    <w:p w14:paraId="74D2D47D" w14:textId="77777777" w:rsidR="009B1D38" w:rsidRPr="00D56475" w:rsidRDefault="009B1D38" w:rsidP="009B1B59">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 xml:space="preserve">　イ　乙は、一般用電気工作物の維持及び運用が適正に行われるよう指導又は助言を行うと　　</w:t>
      </w:r>
      <w:r w:rsidR="009B1B59">
        <w:rPr>
          <w:rFonts w:ascii="ＭＳ 明朝" w:hAnsi="ＭＳ 明朝" w:hint="eastAsia"/>
          <w:color w:val="000000"/>
        </w:rPr>
        <w:t xml:space="preserve"> </w:t>
      </w:r>
      <w:r w:rsidRPr="00D56475">
        <w:rPr>
          <w:rFonts w:ascii="ＭＳ 明朝" w:hAnsi="ＭＳ 明朝" w:hint="eastAsia"/>
          <w:color w:val="000000"/>
        </w:rPr>
        <w:t xml:space="preserve">　　ともに、定期的に電気工作物の点検測定（以下「定期点検」という。）を行い、経済産　　</w:t>
      </w:r>
      <w:r w:rsidR="009B1B59">
        <w:rPr>
          <w:rFonts w:ascii="ＭＳ 明朝" w:hAnsi="ＭＳ 明朝" w:hint="eastAsia"/>
          <w:color w:val="000000"/>
        </w:rPr>
        <w:t xml:space="preserve"> </w:t>
      </w:r>
      <w:r w:rsidRPr="00D56475">
        <w:rPr>
          <w:rFonts w:ascii="ＭＳ 明朝" w:hAnsi="ＭＳ 明朝" w:hint="eastAsia"/>
          <w:color w:val="000000"/>
        </w:rPr>
        <w:t xml:space="preserve">　</w:t>
      </w:r>
      <w:r w:rsidR="009B1B59">
        <w:rPr>
          <w:rFonts w:ascii="ＭＳ 明朝" w:hAnsi="ＭＳ 明朝" w:hint="eastAsia"/>
          <w:color w:val="000000"/>
        </w:rPr>
        <w:t xml:space="preserve">　</w:t>
      </w:r>
      <w:r w:rsidRPr="00D56475">
        <w:rPr>
          <w:rFonts w:ascii="ＭＳ 明朝" w:hAnsi="ＭＳ 明朝" w:hint="eastAsia"/>
          <w:color w:val="000000"/>
        </w:rPr>
        <w:t xml:space="preserve">業省令で定める電気設備に関する技術基準（同解釈を含む。以下「電技」という。）そ　</w:t>
      </w:r>
      <w:r w:rsidR="009B1B59">
        <w:rPr>
          <w:rFonts w:ascii="ＭＳ 明朝" w:hAnsi="ＭＳ 明朝" w:hint="eastAsia"/>
          <w:color w:val="000000"/>
        </w:rPr>
        <w:t xml:space="preserve"> </w:t>
      </w:r>
      <w:r w:rsidRPr="00D56475">
        <w:rPr>
          <w:rFonts w:ascii="ＭＳ 明朝" w:hAnsi="ＭＳ 明朝" w:hint="eastAsia"/>
          <w:color w:val="000000"/>
        </w:rPr>
        <w:t xml:space="preserve">　</w:t>
      </w:r>
      <w:r w:rsidR="009B1B59">
        <w:rPr>
          <w:rFonts w:ascii="ＭＳ 明朝" w:hAnsi="ＭＳ 明朝" w:hint="eastAsia"/>
          <w:color w:val="000000"/>
        </w:rPr>
        <w:t xml:space="preserve"> </w:t>
      </w:r>
      <w:r w:rsidRPr="00D56475">
        <w:rPr>
          <w:rFonts w:ascii="ＭＳ 明朝" w:hAnsi="ＭＳ 明朝" w:hint="eastAsia"/>
          <w:color w:val="000000"/>
        </w:rPr>
        <w:t xml:space="preserve">　</w:t>
      </w:r>
      <w:r w:rsidR="009B1B59">
        <w:rPr>
          <w:rFonts w:ascii="ＭＳ 明朝" w:hAnsi="ＭＳ 明朝" w:hint="eastAsia"/>
          <w:color w:val="000000"/>
        </w:rPr>
        <w:t xml:space="preserve">　</w:t>
      </w:r>
      <w:r w:rsidRPr="00D56475">
        <w:rPr>
          <w:rFonts w:ascii="ＭＳ 明朝" w:hAnsi="ＭＳ 明朝" w:hint="eastAsia"/>
          <w:color w:val="000000"/>
        </w:rPr>
        <w:t xml:space="preserve">の他の電気事業法関係法令に適合しない事項その他安全上支障があると認めるときは、　</w:t>
      </w:r>
      <w:r w:rsidR="009B1B59">
        <w:rPr>
          <w:rFonts w:ascii="ＭＳ 明朝" w:hAnsi="ＭＳ 明朝" w:hint="eastAsia"/>
          <w:color w:val="000000"/>
        </w:rPr>
        <w:t xml:space="preserve"> </w:t>
      </w:r>
      <w:r w:rsidRPr="00D56475">
        <w:rPr>
          <w:rFonts w:ascii="ＭＳ 明朝" w:hAnsi="ＭＳ 明朝" w:hint="eastAsia"/>
          <w:color w:val="000000"/>
        </w:rPr>
        <w:t xml:space="preserve">　</w:t>
      </w:r>
      <w:r w:rsidR="009B1B59">
        <w:rPr>
          <w:rFonts w:ascii="ＭＳ 明朝" w:hAnsi="ＭＳ 明朝" w:hint="eastAsia"/>
          <w:color w:val="000000"/>
        </w:rPr>
        <w:t xml:space="preserve"> </w:t>
      </w:r>
      <w:r w:rsidRPr="00D56475">
        <w:rPr>
          <w:rFonts w:ascii="ＭＳ 明朝" w:hAnsi="ＭＳ 明朝" w:hint="eastAsia"/>
          <w:color w:val="000000"/>
        </w:rPr>
        <w:t xml:space="preserve">　</w:t>
      </w:r>
      <w:r w:rsidR="009B1B59">
        <w:rPr>
          <w:rFonts w:ascii="ＭＳ 明朝" w:hAnsi="ＭＳ 明朝" w:hint="eastAsia"/>
          <w:color w:val="000000"/>
        </w:rPr>
        <w:t xml:space="preserve">　</w:t>
      </w:r>
      <w:r w:rsidRPr="00D56475">
        <w:rPr>
          <w:rFonts w:ascii="ＭＳ 明朝" w:hAnsi="ＭＳ 明朝" w:hint="eastAsia"/>
          <w:color w:val="000000"/>
        </w:rPr>
        <w:t>必要な応急措置を講じ又はとるべき処置につき指導勧告又は助言を行うものとする。</w:t>
      </w:r>
      <w:r w:rsidRPr="00D56475">
        <w:rPr>
          <w:rFonts w:eastAsia="Times New Roman" w:cs="Times New Roman"/>
          <w:color w:val="000000"/>
          <w:spacing w:val="0"/>
        </w:rPr>
        <w:t xml:space="preserve">  </w:t>
      </w:r>
    </w:p>
    <w:p w14:paraId="572EAE27" w14:textId="77777777" w:rsidR="009B1D38" w:rsidRPr="00D56475" w:rsidRDefault="009B1D38">
      <w:pPr>
        <w:pStyle w:val="a3"/>
        <w:rPr>
          <w:color w:val="000000"/>
          <w:spacing w:val="0"/>
        </w:rPr>
      </w:pPr>
      <w:r w:rsidRPr="00D56475">
        <w:rPr>
          <w:rFonts w:ascii="ＭＳ 明朝" w:hAnsi="ＭＳ 明朝" w:hint="eastAsia"/>
          <w:color w:val="000000"/>
        </w:rPr>
        <w:t xml:space="preserve">　</w:t>
      </w:r>
      <w:r w:rsidRPr="00D56475">
        <w:rPr>
          <w:rFonts w:eastAsia="Times New Roman" w:cs="Times New Roman"/>
          <w:color w:val="000000"/>
          <w:spacing w:val="0"/>
        </w:rPr>
        <w:t xml:space="preserve">    </w:t>
      </w:r>
      <w:r w:rsidRPr="00D56475">
        <w:rPr>
          <w:rFonts w:ascii="ＭＳ 明朝" w:hAnsi="ＭＳ 明朝" w:hint="eastAsia"/>
          <w:color w:val="000000"/>
        </w:rPr>
        <w:t xml:space="preserve">ロ　乙は、一般用電気工作物に事故が発生し、甲から通報があったときは、直ちに応急措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　　置を行い、事故原因の探求に協力し、再発防止に必要な処置を行うものとする。</w:t>
      </w:r>
      <w:r w:rsidRPr="00D56475">
        <w:rPr>
          <w:rFonts w:eastAsia="Times New Roman" w:cs="Times New Roman"/>
          <w:color w:val="000000"/>
          <w:spacing w:val="0"/>
        </w:rPr>
        <w:t xml:space="preserve">      </w:t>
      </w:r>
    </w:p>
    <w:p w14:paraId="34DBF9FE" w14:textId="77777777" w:rsidR="009B1D38" w:rsidRPr="00D56475" w:rsidRDefault="009B1D38">
      <w:pPr>
        <w:pStyle w:val="a3"/>
        <w:rPr>
          <w:color w:val="000000"/>
          <w:spacing w:val="0"/>
        </w:rPr>
      </w:pPr>
      <w:r w:rsidRPr="00D56475">
        <w:rPr>
          <w:rFonts w:ascii="ＭＳ 明朝" w:hAnsi="ＭＳ 明朝" w:hint="eastAsia"/>
          <w:color w:val="000000"/>
        </w:rPr>
        <w:t xml:space="preserve">　</w:t>
      </w:r>
      <w:r w:rsidRPr="00D56475">
        <w:rPr>
          <w:rFonts w:eastAsia="Times New Roman" w:cs="Times New Roman"/>
          <w:color w:val="000000"/>
          <w:spacing w:val="0"/>
        </w:rPr>
        <w:t xml:space="preserve">    </w:t>
      </w:r>
      <w:r w:rsidRPr="00D56475">
        <w:rPr>
          <w:rFonts w:ascii="ＭＳ 明朝" w:hAnsi="ＭＳ 明朝" w:hint="eastAsia"/>
          <w:color w:val="000000"/>
        </w:rPr>
        <w:t xml:space="preserve">ハ　乙は、一般用電気工作物の設置又は変更の工事について、甲から相談を受けたときは、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　　その都度設計の相談に応ずるとともに、工事を依頼された場合は、乙に登録された最寄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　　りの電気工事業者に連絡して工事を施工させ、竣工後点検測定（以下「竣工点検」とい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　　う。）を行うものとする。</w:t>
      </w:r>
      <w:r w:rsidRPr="00D56475">
        <w:rPr>
          <w:rFonts w:eastAsia="Times New Roman" w:cs="Times New Roman"/>
          <w:color w:val="000000"/>
          <w:spacing w:val="0"/>
        </w:rPr>
        <w:t xml:space="preserve">                                                       </w:t>
      </w:r>
    </w:p>
    <w:p w14:paraId="7612475B" w14:textId="77777777" w:rsidR="00BF4001" w:rsidRPr="00D56475" w:rsidRDefault="009B1D38" w:rsidP="00BF4001">
      <w:pPr>
        <w:pStyle w:val="a3"/>
        <w:ind w:left="840" w:hangingChars="400" w:hanging="840"/>
        <w:rPr>
          <w:rFonts w:ascii="ＭＳ 明朝" w:hAnsi="ＭＳ 明朝"/>
          <w:color w:val="000000"/>
        </w:rPr>
      </w:pPr>
      <w:r w:rsidRPr="00D56475">
        <w:rPr>
          <w:rFonts w:eastAsia="Times New Roman" w:cs="Times New Roman"/>
          <w:color w:val="000000"/>
          <w:spacing w:val="0"/>
        </w:rPr>
        <w:t xml:space="preserve">    </w:t>
      </w:r>
      <w:r w:rsidRPr="00D56475">
        <w:rPr>
          <w:rFonts w:ascii="ＭＳ 明朝" w:hAnsi="ＭＳ 明朝" w:hint="eastAsia"/>
          <w:color w:val="000000"/>
        </w:rPr>
        <w:t xml:space="preserve">　ニ　定期点検は、甲と協議の上日時を定め、電技</w:t>
      </w:r>
      <w:r w:rsidR="00BF4001" w:rsidRPr="00D56475">
        <w:rPr>
          <w:rFonts w:ascii="ＭＳ 明朝" w:hAnsi="ＭＳ 明朝" w:hint="eastAsia"/>
          <w:color w:val="000000"/>
        </w:rPr>
        <w:t>に基づき精密点検及び目視点検を行</w:t>
      </w:r>
      <w:r w:rsidRPr="00D56475">
        <w:rPr>
          <w:rFonts w:ascii="ＭＳ 明朝" w:hAnsi="ＭＳ 明朝" w:hint="eastAsia"/>
          <w:color w:val="000000"/>
        </w:rPr>
        <w:t>うも</w:t>
      </w:r>
    </w:p>
    <w:p w14:paraId="36487634" w14:textId="77777777" w:rsidR="009B1D38" w:rsidRPr="00D56475" w:rsidRDefault="009B1D38" w:rsidP="009B1B59">
      <w:pPr>
        <w:pStyle w:val="a3"/>
        <w:ind w:firstLineChars="350" w:firstLine="728"/>
        <w:rPr>
          <w:color w:val="000000"/>
          <w:spacing w:val="0"/>
        </w:rPr>
      </w:pPr>
      <w:r w:rsidRPr="00D56475">
        <w:rPr>
          <w:rFonts w:ascii="ＭＳ 明朝" w:hAnsi="ＭＳ 明朝" w:hint="eastAsia"/>
          <w:color w:val="000000"/>
        </w:rPr>
        <w:t>のとする。</w:t>
      </w:r>
      <w:r w:rsidRPr="00D56475">
        <w:rPr>
          <w:rFonts w:eastAsia="Times New Roman" w:cs="Times New Roman"/>
          <w:color w:val="000000"/>
          <w:spacing w:val="0"/>
        </w:rPr>
        <w:t xml:space="preserve">                                                                </w:t>
      </w:r>
    </w:p>
    <w:p w14:paraId="14EB8462"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 xml:space="preserve">　ホ　乙は、定期点検の結果、一般用電気工作物を改修する必要がある場合、甲と協議の上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　　</w:t>
      </w:r>
      <w:r w:rsidR="00BF4001" w:rsidRPr="00D56475">
        <w:rPr>
          <w:rFonts w:ascii="ＭＳ 明朝" w:hAnsi="ＭＳ 明朝" w:hint="eastAsia"/>
          <w:color w:val="000000"/>
        </w:rPr>
        <w:t xml:space="preserve">　</w:t>
      </w:r>
      <w:r w:rsidRPr="00D56475">
        <w:rPr>
          <w:rFonts w:ascii="ＭＳ 明朝" w:hAnsi="ＭＳ 明朝" w:hint="eastAsia"/>
          <w:color w:val="000000"/>
        </w:rPr>
        <w:t xml:space="preserve">乙に登録された最寄りの電気工事業者に連絡して速やかに改修させ、改修後再び点検測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　　定（以下「再点検」という。）を行うものとする。</w:t>
      </w:r>
    </w:p>
    <w:p w14:paraId="2A424EC3" w14:textId="77777777" w:rsidR="009B1B59" w:rsidRDefault="009B1D38" w:rsidP="009B1B59">
      <w:pPr>
        <w:pStyle w:val="a3"/>
        <w:rPr>
          <w:rFonts w:ascii="ＭＳ 明朝" w:hAnsi="ＭＳ 明朝"/>
          <w:color w:val="000000"/>
        </w:rPr>
      </w:pPr>
      <w:r w:rsidRPr="00D56475">
        <w:rPr>
          <w:rFonts w:eastAsia="Times New Roman" w:cs="Times New Roman"/>
          <w:color w:val="000000"/>
          <w:spacing w:val="0"/>
        </w:rPr>
        <w:lastRenderedPageBreak/>
        <w:t xml:space="preserve">    </w:t>
      </w:r>
      <w:r w:rsidRPr="00D56475">
        <w:rPr>
          <w:rFonts w:ascii="ＭＳ 明朝" w:hAnsi="ＭＳ 明朝" w:hint="eastAsia"/>
          <w:color w:val="000000"/>
        </w:rPr>
        <w:t xml:space="preserve">　ヘ　乙は、一般用電気工作物の保安体制を補完するため、定期点検のほか甲と協議の上臨</w:t>
      </w:r>
    </w:p>
    <w:p w14:paraId="4CD45A4B" w14:textId="77777777" w:rsidR="009B1D38" w:rsidRPr="009B1B59" w:rsidRDefault="009B1D38" w:rsidP="009B1B59">
      <w:pPr>
        <w:pStyle w:val="a3"/>
        <w:ind w:firstLineChars="350" w:firstLine="728"/>
        <w:rPr>
          <w:rFonts w:ascii="ＭＳ 明朝" w:hAnsi="ＭＳ 明朝"/>
          <w:color w:val="000000"/>
        </w:rPr>
      </w:pPr>
      <w:r w:rsidRPr="00D56475">
        <w:rPr>
          <w:rFonts w:ascii="ＭＳ 明朝" w:hAnsi="ＭＳ 明朝" w:hint="eastAsia"/>
          <w:color w:val="000000"/>
        </w:rPr>
        <w:t>時に点検測定（以下「臨時点検」という。）を行うものとする。</w:t>
      </w:r>
      <w:r w:rsidRPr="00D56475">
        <w:rPr>
          <w:rFonts w:eastAsia="Times New Roman" w:cs="Times New Roman"/>
          <w:color w:val="000000"/>
          <w:spacing w:val="0"/>
        </w:rPr>
        <w:t xml:space="preserve">                   </w:t>
      </w:r>
    </w:p>
    <w:p w14:paraId="0998C5B8" w14:textId="77777777" w:rsidR="009B1D38" w:rsidRPr="00D56475" w:rsidRDefault="009B1D38">
      <w:pPr>
        <w:pStyle w:val="a3"/>
        <w:rPr>
          <w:rFonts w:ascii="ＭＳ 明朝" w:hAnsi="ＭＳ 明朝"/>
          <w:color w:val="000000"/>
        </w:rPr>
      </w:pPr>
      <w:r w:rsidRPr="00D56475">
        <w:rPr>
          <w:rFonts w:eastAsia="Times New Roman" w:cs="Times New Roman"/>
          <w:color w:val="000000"/>
          <w:spacing w:val="0"/>
        </w:rPr>
        <w:t xml:space="preserve">    </w:t>
      </w:r>
      <w:r w:rsidRPr="00D56475">
        <w:rPr>
          <w:rFonts w:ascii="ＭＳ 明朝" w:hAnsi="ＭＳ 明朝" w:hint="eastAsia"/>
          <w:color w:val="000000"/>
        </w:rPr>
        <w:t xml:space="preserve">　ト　乙は、甲から臨時に一般用電気工作物の工事について要請があったときは、乙に登録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　　された最寄りの電気工事業者に連絡し</w:t>
      </w:r>
      <w:r w:rsidR="00141571" w:rsidRPr="00D56475">
        <w:rPr>
          <w:rFonts w:ascii="ＭＳ 明朝" w:hAnsi="ＭＳ 明朝" w:hint="eastAsia"/>
          <w:color w:val="000000"/>
        </w:rPr>
        <w:t>て</w:t>
      </w:r>
      <w:r w:rsidRPr="00D56475">
        <w:rPr>
          <w:rFonts w:ascii="ＭＳ 明朝" w:hAnsi="ＭＳ 明朝" w:hint="eastAsia"/>
          <w:color w:val="000000"/>
        </w:rPr>
        <w:t xml:space="preserve">速やかに甲の要望に応ずるとともに、工事の結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　　果を点検するものとする。</w:t>
      </w:r>
      <w:r w:rsidRPr="00D56475">
        <w:rPr>
          <w:rFonts w:eastAsia="Times New Roman" w:cs="Times New Roman"/>
          <w:color w:val="000000"/>
          <w:spacing w:val="0"/>
        </w:rPr>
        <w:t xml:space="preserve">                                                      </w:t>
      </w:r>
    </w:p>
    <w:p w14:paraId="44E5C87C" w14:textId="77777777" w:rsidR="009B1D38" w:rsidRPr="00D56475" w:rsidRDefault="009B1D38">
      <w:pPr>
        <w:pStyle w:val="a3"/>
        <w:rPr>
          <w:color w:val="000000"/>
          <w:spacing w:val="0"/>
        </w:rPr>
      </w:pPr>
      <w:r w:rsidRPr="00D56475">
        <w:rPr>
          <w:rFonts w:ascii="ＭＳ 明朝" w:hAnsi="ＭＳ 明朝" w:hint="eastAsia"/>
          <w:color w:val="000000"/>
        </w:rPr>
        <w:t>〔業務の実施〕</w:t>
      </w:r>
      <w:r w:rsidRPr="00D56475">
        <w:rPr>
          <w:rFonts w:eastAsia="Times New Roman" w:cs="Times New Roman"/>
          <w:color w:val="000000"/>
          <w:spacing w:val="0"/>
        </w:rPr>
        <w:t xml:space="preserve">                                                                        </w:t>
      </w:r>
    </w:p>
    <w:p w14:paraId="3E491011" w14:textId="77777777" w:rsidR="00F33624" w:rsidRPr="00D56475" w:rsidRDefault="009B1D38" w:rsidP="00F040A1">
      <w:pPr>
        <w:pStyle w:val="a3"/>
        <w:ind w:left="566" w:hangingChars="272" w:hanging="566"/>
        <w:rPr>
          <w:color w:val="000000"/>
          <w:spacing w:val="0"/>
        </w:rPr>
      </w:pPr>
      <w:r w:rsidRPr="00D56475">
        <w:rPr>
          <w:rFonts w:ascii="ＭＳ 明朝" w:hAnsi="ＭＳ 明朝" w:hint="eastAsia"/>
          <w:color w:val="000000"/>
        </w:rPr>
        <w:t>第３条　乙は、別に定める</w:t>
      </w:r>
      <w:r w:rsidR="00424209" w:rsidRPr="00D56475">
        <w:rPr>
          <w:rFonts w:ascii="ＭＳ 明朝" w:hAnsi="ＭＳ 明朝" w:hint="eastAsia"/>
          <w:color w:val="000000"/>
        </w:rPr>
        <w:t>点検</w:t>
      </w:r>
      <w:r w:rsidRPr="00D56475">
        <w:rPr>
          <w:rFonts w:ascii="ＭＳ 明朝" w:hAnsi="ＭＳ 明朝" w:hint="eastAsia"/>
          <w:color w:val="000000"/>
        </w:rPr>
        <w:t>業務</w:t>
      </w:r>
      <w:r w:rsidR="00424209" w:rsidRPr="00D56475">
        <w:rPr>
          <w:rFonts w:ascii="ＭＳ 明朝" w:hAnsi="ＭＳ 明朝" w:hint="eastAsia"/>
          <w:color w:val="000000"/>
        </w:rPr>
        <w:t>受託事業</w:t>
      </w:r>
      <w:r w:rsidRPr="00D56475">
        <w:rPr>
          <w:rFonts w:ascii="ＭＳ 明朝" w:hAnsi="ＭＳ 明朝" w:hint="eastAsia"/>
          <w:color w:val="000000"/>
        </w:rPr>
        <w:t>運営規約（以下「運営規約」という。）により円滑な業務の運営を図るものとする。</w:t>
      </w:r>
      <w:r w:rsidRPr="00D56475">
        <w:rPr>
          <w:rFonts w:eastAsia="Times New Roman" w:cs="Times New Roman"/>
          <w:color w:val="000000"/>
          <w:spacing w:val="0"/>
        </w:rPr>
        <w:t xml:space="preserve">                                                        </w:t>
      </w:r>
    </w:p>
    <w:p w14:paraId="13FA3FE9" w14:textId="77777777" w:rsidR="009B1D38" w:rsidRPr="00D56475" w:rsidRDefault="009B1D38" w:rsidP="00F33624">
      <w:pPr>
        <w:pStyle w:val="a3"/>
        <w:ind w:firstLineChars="100" w:firstLine="208"/>
        <w:rPr>
          <w:color w:val="000000"/>
          <w:spacing w:val="0"/>
        </w:rPr>
      </w:pPr>
      <w:r w:rsidRPr="00D56475">
        <w:rPr>
          <w:rFonts w:ascii="ＭＳ 明朝" w:hAnsi="ＭＳ 明朝" w:hint="eastAsia"/>
          <w:color w:val="000000"/>
        </w:rPr>
        <w:t>２　業務は、乙が選任した組合員が実施するものとする。</w:t>
      </w:r>
      <w:r w:rsidRPr="00D56475">
        <w:rPr>
          <w:rFonts w:eastAsia="Times New Roman" w:cs="Times New Roman"/>
          <w:color w:val="000000"/>
          <w:spacing w:val="0"/>
        </w:rPr>
        <w:t xml:space="preserve">                              </w:t>
      </w:r>
    </w:p>
    <w:p w14:paraId="0272780F" w14:textId="77777777" w:rsidR="009B1D38" w:rsidRPr="00D56475" w:rsidRDefault="00F33624" w:rsidP="00F33624">
      <w:pPr>
        <w:pStyle w:val="a3"/>
        <w:ind w:firstLineChars="100" w:firstLine="210"/>
        <w:rPr>
          <w:color w:val="000000"/>
          <w:spacing w:val="0"/>
        </w:rPr>
      </w:pPr>
      <w:r w:rsidRPr="00D56475">
        <w:rPr>
          <w:rFonts w:cs="Times New Roman" w:hint="eastAsia"/>
          <w:color w:val="000000"/>
          <w:spacing w:val="0"/>
        </w:rPr>
        <w:t>３</w:t>
      </w:r>
      <w:r w:rsidRPr="00D56475">
        <w:rPr>
          <w:rFonts w:cs="Times New Roman" w:hint="eastAsia"/>
          <w:color w:val="000000"/>
          <w:spacing w:val="0"/>
        </w:rPr>
        <w:t xml:space="preserve">  </w:t>
      </w:r>
      <w:r w:rsidR="009B1D38" w:rsidRPr="00D56475">
        <w:rPr>
          <w:rFonts w:ascii="ＭＳ 明朝" w:hAnsi="ＭＳ 明朝" w:hint="eastAsia"/>
          <w:color w:val="000000"/>
        </w:rPr>
        <w:t>選任を受けた組合員は、前条の業務を行う</w:t>
      </w:r>
      <w:r w:rsidR="00424209" w:rsidRPr="00D56475">
        <w:rPr>
          <w:rFonts w:ascii="ＭＳ 明朝" w:hAnsi="ＭＳ 明朝" w:hint="eastAsia"/>
          <w:color w:val="000000"/>
        </w:rPr>
        <w:t>点検</w:t>
      </w:r>
      <w:r w:rsidR="009B1D38" w:rsidRPr="00D56475">
        <w:rPr>
          <w:rFonts w:ascii="ＭＳ 明朝" w:hAnsi="ＭＳ 明朝" w:hint="eastAsia"/>
          <w:color w:val="000000"/>
        </w:rPr>
        <w:t>技術員を定め、乙に通知するものとする。</w:t>
      </w:r>
    </w:p>
    <w:p w14:paraId="7C748394" w14:textId="77777777" w:rsidR="009B1D38" w:rsidRPr="00D56475" w:rsidRDefault="009B1D38" w:rsidP="00F33624">
      <w:pPr>
        <w:pStyle w:val="a3"/>
        <w:ind w:firstLineChars="100" w:firstLine="208"/>
        <w:rPr>
          <w:color w:val="000000"/>
          <w:spacing w:val="0"/>
        </w:rPr>
      </w:pPr>
      <w:r w:rsidRPr="00D56475">
        <w:rPr>
          <w:rFonts w:ascii="ＭＳ 明朝" w:hAnsi="ＭＳ 明朝" w:hint="eastAsia"/>
          <w:color w:val="000000"/>
        </w:rPr>
        <w:t>４　乙は、業務を行う組合員及び</w:t>
      </w:r>
      <w:r w:rsidR="00424209" w:rsidRPr="00D56475">
        <w:rPr>
          <w:rFonts w:ascii="ＭＳ 明朝" w:hAnsi="ＭＳ 明朝" w:hint="eastAsia"/>
          <w:color w:val="000000"/>
        </w:rPr>
        <w:t>点検</w:t>
      </w:r>
      <w:r w:rsidRPr="00D56475">
        <w:rPr>
          <w:rFonts w:ascii="ＭＳ 明朝" w:hAnsi="ＭＳ 明朝" w:hint="eastAsia"/>
          <w:color w:val="000000"/>
        </w:rPr>
        <w:t xml:space="preserve">技術員の氏名等をあらかじめ文書により甲に通知するも　　</w:t>
      </w:r>
      <w:r w:rsidR="00C64290" w:rsidRPr="00D56475">
        <w:rPr>
          <w:rFonts w:ascii="ＭＳ 明朝" w:hAnsi="ＭＳ 明朝" w:hint="eastAsia"/>
          <w:color w:val="000000"/>
        </w:rPr>
        <w:t xml:space="preserve">  </w:t>
      </w:r>
      <w:r w:rsidRPr="00D56475">
        <w:rPr>
          <w:rFonts w:ascii="ＭＳ 明朝" w:hAnsi="ＭＳ 明朝" w:hint="eastAsia"/>
          <w:color w:val="000000"/>
        </w:rPr>
        <w:t>のとする。</w:t>
      </w:r>
      <w:r w:rsidRPr="00D56475">
        <w:rPr>
          <w:rFonts w:eastAsia="Times New Roman" w:cs="Times New Roman"/>
          <w:color w:val="000000"/>
          <w:spacing w:val="0"/>
        </w:rPr>
        <w:t xml:space="preserve">                                                               </w:t>
      </w:r>
    </w:p>
    <w:p w14:paraId="1CE8C473" w14:textId="77777777" w:rsidR="009B1D38" w:rsidRPr="00D56475" w:rsidRDefault="009B1D38" w:rsidP="00F33624">
      <w:pPr>
        <w:pStyle w:val="a3"/>
        <w:ind w:firstLineChars="100" w:firstLine="208"/>
        <w:rPr>
          <w:color w:val="000000"/>
          <w:spacing w:val="0"/>
        </w:rPr>
      </w:pPr>
      <w:r w:rsidRPr="00D56475">
        <w:rPr>
          <w:rFonts w:ascii="ＭＳ 明朝" w:hAnsi="ＭＳ 明朝" w:hint="eastAsia"/>
          <w:color w:val="000000"/>
        </w:rPr>
        <w:t>５　乙は、</w:t>
      </w:r>
      <w:r w:rsidR="00424209" w:rsidRPr="00D56475">
        <w:rPr>
          <w:rFonts w:ascii="ＭＳ 明朝" w:hAnsi="ＭＳ 明朝" w:hint="eastAsia"/>
          <w:color w:val="000000"/>
        </w:rPr>
        <w:t>点検</w:t>
      </w:r>
      <w:r w:rsidRPr="00D56475">
        <w:rPr>
          <w:rFonts w:ascii="ＭＳ 明朝" w:hAnsi="ＭＳ 明朝" w:hint="eastAsia"/>
          <w:color w:val="000000"/>
        </w:rPr>
        <w:t>技術員に身分証明書を交付するものとする。</w:t>
      </w:r>
      <w:r w:rsidRPr="00D56475">
        <w:rPr>
          <w:rFonts w:eastAsia="Times New Roman" w:cs="Times New Roman"/>
          <w:color w:val="000000"/>
          <w:spacing w:val="0"/>
        </w:rPr>
        <w:t xml:space="preserve">                             </w:t>
      </w:r>
    </w:p>
    <w:p w14:paraId="28C527C0" w14:textId="77777777" w:rsidR="009B1D38" w:rsidRPr="00D56475" w:rsidRDefault="009B1D38" w:rsidP="00F33624">
      <w:pPr>
        <w:pStyle w:val="a3"/>
        <w:ind w:firstLineChars="100" w:firstLine="208"/>
        <w:rPr>
          <w:color w:val="000000"/>
          <w:spacing w:val="0"/>
        </w:rPr>
      </w:pPr>
      <w:r w:rsidRPr="00D56475">
        <w:rPr>
          <w:rFonts w:ascii="ＭＳ 明朝" w:hAnsi="ＭＳ 明朝" w:hint="eastAsia"/>
          <w:color w:val="000000"/>
        </w:rPr>
        <w:t>６</w:t>
      </w:r>
      <w:r w:rsidRPr="00D56475">
        <w:rPr>
          <w:rFonts w:eastAsia="Times New Roman" w:cs="Times New Roman"/>
          <w:color w:val="000000"/>
          <w:spacing w:val="0"/>
        </w:rPr>
        <w:t xml:space="preserve">  </w:t>
      </w:r>
      <w:r w:rsidR="00424209" w:rsidRPr="00D56475">
        <w:rPr>
          <w:rFonts w:ascii="ＭＳ 明朝" w:hAnsi="ＭＳ 明朝" w:hint="eastAsia"/>
          <w:color w:val="000000"/>
        </w:rPr>
        <w:t>点検</w:t>
      </w:r>
      <w:r w:rsidRPr="00D56475">
        <w:rPr>
          <w:rFonts w:ascii="ＭＳ 明朝" w:hAnsi="ＭＳ 明朝" w:hint="eastAsia"/>
          <w:color w:val="000000"/>
        </w:rPr>
        <w:t xml:space="preserve">技術員は、業務を実施する場合は、身分証明書を携帯し、甲の請求があった場合は提　　</w:t>
      </w:r>
      <w:r w:rsidR="00C64290" w:rsidRPr="00D56475">
        <w:rPr>
          <w:rFonts w:ascii="ＭＳ 明朝" w:hAnsi="ＭＳ 明朝" w:hint="eastAsia"/>
          <w:color w:val="000000"/>
        </w:rPr>
        <w:t xml:space="preserve">  </w:t>
      </w:r>
      <w:r w:rsidRPr="00D56475">
        <w:rPr>
          <w:rFonts w:ascii="ＭＳ 明朝" w:hAnsi="ＭＳ 明朝" w:hint="eastAsia"/>
          <w:color w:val="000000"/>
        </w:rPr>
        <w:t>示することとする。</w:t>
      </w:r>
      <w:r w:rsidRPr="00D56475">
        <w:rPr>
          <w:rFonts w:eastAsia="Times New Roman" w:cs="Times New Roman"/>
          <w:color w:val="000000"/>
          <w:spacing w:val="0"/>
        </w:rPr>
        <w:t xml:space="preserve">                                                       </w:t>
      </w:r>
    </w:p>
    <w:p w14:paraId="2E92BE87" w14:textId="77777777" w:rsidR="009B1D38" w:rsidRPr="00D56475" w:rsidRDefault="009B1D38">
      <w:pPr>
        <w:pStyle w:val="a3"/>
        <w:rPr>
          <w:color w:val="000000"/>
          <w:spacing w:val="0"/>
        </w:rPr>
      </w:pPr>
      <w:r w:rsidRPr="00D56475">
        <w:rPr>
          <w:rFonts w:ascii="ＭＳ 明朝" w:hAnsi="ＭＳ 明朝" w:hint="eastAsia"/>
          <w:color w:val="000000"/>
        </w:rPr>
        <w:t>〔</w:t>
      </w:r>
      <w:r w:rsidR="00424209" w:rsidRPr="00D56475">
        <w:rPr>
          <w:rFonts w:ascii="ＭＳ 明朝" w:hAnsi="ＭＳ 明朝" w:hint="eastAsia"/>
          <w:color w:val="000000"/>
        </w:rPr>
        <w:t>点検</w:t>
      </w:r>
      <w:r w:rsidRPr="00D56475">
        <w:rPr>
          <w:rFonts w:ascii="ＭＳ 明朝" w:hAnsi="ＭＳ 明朝" w:hint="eastAsia"/>
          <w:color w:val="000000"/>
        </w:rPr>
        <w:t>技術員〕</w:t>
      </w:r>
      <w:r w:rsidRPr="00D56475">
        <w:rPr>
          <w:rFonts w:eastAsia="Times New Roman" w:cs="Times New Roman"/>
          <w:color w:val="000000"/>
          <w:spacing w:val="0"/>
        </w:rPr>
        <w:t xml:space="preserve">                                                                        </w:t>
      </w:r>
    </w:p>
    <w:p w14:paraId="4EA40959" w14:textId="77777777" w:rsidR="009B1D38" w:rsidRPr="00D56475" w:rsidRDefault="009B1D38">
      <w:pPr>
        <w:pStyle w:val="a3"/>
        <w:rPr>
          <w:color w:val="000000"/>
          <w:spacing w:val="0"/>
        </w:rPr>
      </w:pPr>
      <w:r w:rsidRPr="00D56475">
        <w:rPr>
          <w:rFonts w:ascii="ＭＳ 明朝" w:hAnsi="ＭＳ 明朝" w:hint="eastAsia"/>
          <w:color w:val="000000"/>
        </w:rPr>
        <w:t xml:space="preserve">第４条　</w:t>
      </w:r>
      <w:r w:rsidR="00424209" w:rsidRPr="00D56475">
        <w:rPr>
          <w:rFonts w:ascii="ＭＳ 明朝" w:hAnsi="ＭＳ 明朝" w:hint="eastAsia"/>
          <w:color w:val="000000"/>
        </w:rPr>
        <w:t>点検</w:t>
      </w:r>
      <w:r w:rsidRPr="00D56475">
        <w:rPr>
          <w:rFonts w:ascii="ＭＳ 明朝" w:hAnsi="ＭＳ 明朝" w:hint="eastAsia"/>
          <w:color w:val="000000"/>
        </w:rPr>
        <w:t xml:space="preserve">技術員は、組合員又は組合員の従業者であって、次の条件を具備する者の中より選　　</w:t>
      </w:r>
      <w:r w:rsidR="00C64290" w:rsidRPr="00D56475">
        <w:rPr>
          <w:rFonts w:ascii="ＭＳ 明朝" w:hAnsi="ＭＳ 明朝" w:hint="eastAsia"/>
          <w:color w:val="000000"/>
        </w:rPr>
        <w:t xml:space="preserve">  </w:t>
      </w:r>
      <w:r w:rsidRPr="00D56475">
        <w:rPr>
          <w:rFonts w:ascii="ＭＳ 明朝" w:hAnsi="ＭＳ 明朝" w:hint="eastAsia"/>
          <w:color w:val="000000"/>
        </w:rPr>
        <w:t>ぶものとする。</w:t>
      </w:r>
      <w:r w:rsidRPr="00D56475">
        <w:rPr>
          <w:rFonts w:eastAsia="Times New Roman" w:cs="Times New Roman"/>
          <w:color w:val="000000"/>
          <w:spacing w:val="0"/>
        </w:rPr>
        <w:t xml:space="preserve">                                                      </w:t>
      </w:r>
    </w:p>
    <w:p w14:paraId="0607800A"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イ　第</w:t>
      </w:r>
      <w:r w:rsidR="00127D41" w:rsidRPr="00D56475">
        <w:rPr>
          <w:rFonts w:ascii="ＭＳ 明朝" w:hAnsi="ＭＳ 明朝" w:hint="eastAsia"/>
          <w:color w:val="000000"/>
        </w:rPr>
        <w:t>一</w:t>
      </w:r>
      <w:r w:rsidRPr="00D56475">
        <w:rPr>
          <w:rFonts w:ascii="ＭＳ 明朝" w:hAnsi="ＭＳ 明朝" w:hint="eastAsia"/>
          <w:color w:val="000000"/>
        </w:rPr>
        <w:t>種電気工事士免状の交付を受けてから</w:t>
      </w:r>
      <w:r w:rsidR="00127D41" w:rsidRPr="00D56475">
        <w:rPr>
          <w:rFonts w:ascii="ＭＳ 明朝" w:hAnsi="ＭＳ 明朝" w:hint="eastAsia"/>
          <w:color w:val="000000"/>
        </w:rPr>
        <w:t>２</w:t>
      </w:r>
      <w:r w:rsidRPr="00D56475">
        <w:rPr>
          <w:rFonts w:ascii="ＭＳ 明朝" w:hAnsi="ＭＳ 明朝" w:hint="eastAsia"/>
          <w:color w:val="000000"/>
        </w:rPr>
        <w:t>年以上の実務経験を有する者</w:t>
      </w:r>
      <w:r w:rsidRPr="00D56475">
        <w:rPr>
          <w:rFonts w:eastAsia="Times New Roman" w:cs="Times New Roman"/>
          <w:color w:val="000000"/>
          <w:spacing w:val="0"/>
        </w:rPr>
        <w:t xml:space="preserve">   </w:t>
      </w:r>
    </w:p>
    <w:p w14:paraId="68C7B7E7"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ロ　第</w:t>
      </w:r>
      <w:r w:rsidR="00127D41" w:rsidRPr="00D56475">
        <w:rPr>
          <w:rFonts w:ascii="ＭＳ 明朝" w:hAnsi="ＭＳ 明朝" w:hint="eastAsia"/>
          <w:color w:val="000000"/>
        </w:rPr>
        <w:t>二</w:t>
      </w:r>
      <w:r w:rsidRPr="00D56475">
        <w:rPr>
          <w:rFonts w:ascii="ＭＳ 明朝" w:hAnsi="ＭＳ 明朝" w:hint="eastAsia"/>
          <w:color w:val="000000"/>
        </w:rPr>
        <w:t>種電気工事士免状の交付を受けてから</w:t>
      </w:r>
      <w:r w:rsidR="00127D41" w:rsidRPr="00D56475">
        <w:rPr>
          <w:rFonts w:ascii="ＭＳ 明朝" w:hAnsi="ＭＳ 明朝" w:hint="eastAsia"/>
          <w:color w:val="000000"/>
        </w:rPr>
        <w:t>５</w:t>
      </w:r>
      <w:r w:rsidRPr="00D56475">
        <w:rPr>
          <w:rFonts w:ascii="ＭＳ 明朝" w:hAnsi="ＭＳ 明朝" w:hint="eastAsia"/>
          <w:color w:val="000000"/>
        </w:rPr>
        <w:t>年以上の実務経験を有する者</w:t>
      </w:r>
    </w:p>
    <w:p w14:paraId="50E70291"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ハ　電気工事士免状を有し、かつ、電気主任技術者免状を有する者</w:t>
      </w:r>
      <w:r w:rsidRPr="00D56475">
        <w:rPr>
          <w:rFonts w:eastAsia="Times New Roman" w:cs="Times New Roman"/>
          <w:color w:val="000000"/>
          <w:spacing w:val="0"/>
        </w:rPr>
        <w:t xml:space="preserve">                          </w:t>
      </w:r>
    </w:p>
    <w:p w14:paraId="495A52DC" w14:textId="77777777" w:rsidR="009B1D38" w:rsidRPr="00D56475" w:rsidRDefault="009B1D38">
      <w:pPr>
        <w:pStyle w:val="a3"/>
        <w:rPr>
          <w:color w:val="000000"/>
          <w:spacing w:val="0"/>
        </w:rPr>
      </w:pPr>
      <w:r w:rsidRPr="00D56475">
        <w:rPr>
          <w:rFonts w:ascii="ＭＳ 明朝" w:hAnsi="ＭＳ 明朝" w:hint="eastAsia"/>
          <w:color w:val="000000"/>
        </w:rPr>
        <w:t>〔点検測定〕</w:t>
      </w:r>
      <w:r w:rsidRPr="00D56475">
        <w:rPr>
          <w:rFonts w:eastAsia="Times New Roman" w:cs="Times New Roman"/>
          <w:color w:val="000000"/>
          <w:spacing w:val="0"/>
        </w:rPr>
        <w:t xml:space="preserve">       </w:t>
      </w:r>
    </w:p>
    <w:p w14:paraId="2929A820" w14:textId="77777777" w:rsidR="009B1D38" w:rsidRPr="00D56475" w:rsidRDefault="009B1D38">
      <w:pPr>
        <w:pStyle w:val="a3"/>
        <w:rPr>
          <w:color w:val="000000"/>
          <w:spacing w:val="0"/>
        </w:rPr>
      </w:pPr>
      <w:r w:rsidRPr="00D56475">
        <w:rPr>
          <w:rFonts w:ascii="ＭＳ 明朝" w:hAnsi="ＭＳ 明朝" w:hint="eastAsia"/>
          <w:color w:val="000000"/>
        </w:rPr>
        <w:t>第５条　乙が行う点検測定は、次により行うものとする。</w:t>
      </w:r>
      <w:r w:rsidRPr="00D56475">
        <w:rPr>
          <w:rFonts w:eastAsia="Times New Roman" w:cs="Times New Roman"/>
          <w:color w:val="000000"/>
          <w:spacing w:val="0"/>
        </w:rPr>
        <w:t xml:space="preserve">                            </w:t>
      </w:r>
    </w:p>
    <w:p w14:paraId="3E23A42C"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ascii="ＭＳ 明朝" w:hAnsi="ＭＳ 明朝" w:hint="eastAsia"/>
          <w:color w:val="000000"/>
        </w:rPr>
        <w:t>イ　定期点検</w:t>
      </w:r>
      <w:r w:rsidRPr="00D56475">
        <w:rPr>
          <w:rFonts w:eastAsia="Times New Roman" w:cs="Times New Roman"/>
          <w:color w:val="000000"/>
          <w:spacing w:val="0"/>
        </w:rPr>
        <w:t xml:space="preserve">                                                                  </w:t>
      </w:r>
    </w:p>
    <w:p w14:paraId="785E0FF0"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eastAsia="Times New Roman" w:cs="Times New Roman"/>
          <w:color w:val="000000"/>
          <w:spacing w:val="0"/>
        </w:rPr>
        <w:t xml:space="preserve"> </w:t>
      </w:r>
      <w:r w:rsidRPr="00D56475">
        <w:rPr>
          <w:rFonts w:ascii="ＭＳ 明朝" w:hAnsi="ＭＳ 明朝" w:hint="eastAsia"/>
          <w:color w:val="000000"/>
        </w:rPr>
        <w:t xml:space="preserve">ａ　精密点検　　　　年　　　　　　　</w:t>
      </w:r>
      <w:r w:rsidR="00B13B5D">
        <w:rPr>
          <w:rFonts w:ascii="ＭＳ 明朝" w:hAnsi="ＭＳ 明朝" w:hint="eastAsia"/>
          <w:color w:val="000000"/>
        </w:rPr>
        <w:t>1</w:t>
      </w:r>
      <w:r w:rsidRPr="00D56475">
        <w:rPr>
          <w:rFonts w:ascii="ＭＳ 明朝" w:hAnsi="ＭＳ 明朝" w:hint="eastAsia"/>
          <w:color w:val="000000"/>
        </w:rPr>
        <w:t>回</w:t>
      </w:r>
      <w:r w:rsidRPr="00D56475">
        <w:rPr>
          <w:rFonts w:eastAsia="Times New Roman" w:cs="Times New Roman"/>
          <w:color w:val="000000"/>
          <w:spacing w:val="0"/>
        </w:rPr>
        <w:t xml:space="preserve">       </w:t>
      </w:r>
    </w:p>
    <w:p w14:paraId="4B964FDD"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ascii="ＭＳ 明朝" w:hAnsi="ＭＳ 明朝" w:hint="eastAsia"/>
          <w:color w:val="000000"/>
        </w:rPr>
        <w:t xml:space="preserve">ｂ　目視点検　　　４ヶ月に　　　　　</w:t>
      </w:r>
      <w:r w:rsidR="00B13B5D">
        <w:rPr>
          <w:rFonts w:ascii="ＭＳ 明朝" w:hAnsi="ＭＳ 明朝" w:hint="eastAsia"/>
          <w:color w:val="000000"/>
        </w:rPr>
        <w:t>1</w:t>
      </w:r>
      <w:r w:rsidRPr="00D56475">
        <w:rPr>
          <w:rFonts w:ascii="ＭＳ 明朝" w:hAnsi="ＭＳ 明朝" w:hint="eastAsia"/>
          <w:color w:val="000000"/>
        </w:rPr>
        <w:t>回</w:t>
      </w:r>
      <w:r w:rsidRPr="00D56475">
        <w:rPr>
          <w:rFonts w:eastAsia="Times New Roman" w:cs="Times New Roman"/>
          <w:color w:val="000000"/>
          <w:spacing w:val="0"/>
        </w:rPr>
        <w:t xml:space="preserve">        </w:t>
      </w:r>
    </w:p>
    <w:p w14:paraId="6082BDDB" w14:textId="77777777" w:rsidR="00C64290" w:rsidRPr="00D56475" w:rsidRDefault="009B1D38">
      <w:pPr>
        <w:pStyle w:val="a3"/>
        <w:rPr>
          <w:rFonts w:cs="Times New Roman"/>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ascii="ＭＳ 明朝" w:hAnsi="ＭＳ 明朝" w:hint="eastAsia"/>
          <w:color w:val="000000"/>
        </w:rPr>
        <w:t>ロ　再点検</w:t>
      </w:r>
      <w:r w:rsidRPr="00D56475">
        <w:rPr>
          <w:rFonts w:eastAsia="Times New Roman" w:cs="Times New Roman"/>
          <w:color w:val="000000"/>
          <w:spacing w:val="0"/>
        </w:rPr>
        <w:t xml:space="preserve"> </w:t>
      </w:r>
    </w:p>
    <w:p w14:paraId="12BA5BF8" w14:textId="77777777" w:rsidR="009B1D38" w:rsidRPr="00D56475" w:rsidRDefault="009B1D38" w:rsidP="00C64290">
      <w:pPr>
        <w:pStyle w:val="a3"/>
        <w:ind w:firstLineChars="100" w:firstLine="210"/>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eastAsia="Times New Roman" w:cs="Times New Roman"/>
          <w:color w:val="000000"/>
          <w:spacing w:val="0"/>
        </w:rPr>
        <w:t xml:space="preserve">    </w:t>
      </w:r>
      <w:r w:rsidRPr="00D56475">
        <w:rPr>
          <w:rFonts w:ascii="ＭＳ 明朝" w:hAnsi="ＭＳ 明朝" w:hint="eastAsia"/>
          <w:color w:val="000000"/>
        </w:rPr>
        <w:t>定期点検の結果必要とする場合　　　随時</w:t>
      </w:r>
    </w:p>
    <w:p w14:paraId="1266F1AB" w14:textId="77777777" w:rsidR="00C64290" w:rsidRPr="00D56475" w:rsidRDefault="009B1D38">
      <w:pPr>
        <w:pStyle w:val="a3"/>
        <w:rPr>
          <w:rFonts w:cs="Times New Roman"/>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ascii="ＭＳ 明朝" w:hAnsi="ＭＳ 明朝" w:hint="eastAsia"/>
          <w:color w:val="000000"/>
        </w:rPr>
        <w:t>ハ　臨時点検</w:t>
      </w:r>
      <w:r w:rsidRPr="00D56475">
        <w:rPr>
          <w:rFonts w:eastAsia="Times New Roman" w:cs="Times New Roman"/>
          <w:color w:val="000000"/>
          <w:spacing w:val="0"/>
        </w:rPr>
        <w:t xml:space="preserve">    </w:t>
      </w:r>
    </w:p>
    <w:p w14:paraId="1251E5EB"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eastAsia="Times New Roman" w:cs="Times New Roman"/>
          <w:color w:val="000000"/>
          <w:spacing w:val="0"/>
        </w:rPr>
        <w:t xml:space="preserve">    </w:t>
      </w:r>
      <w:r w:rsidRPr="00D56475">
        <w:rPr>
          <w:rFonts w:ascii="ＭＳ 明朝" w:hAnsi="ＭＳ 明朝" w:hint="eastAsia"/>
          <w:color w:val="000000"/>
        </w:rPr>
        <w:t>委託者と協議の上　　　随時</w:t>
      </w:r>
    </w:p>
    <w:p w14:paraId="6AEE3612"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F33624" w:rsidRPr="00D56475">
        <w:rPr>
          <w:rFonts w:cs="Times New Roman" w:hint="eastAsia"/>
          <w:color w:val="000000"/>
          <w:spacing w:val="0"/>
        </w:rPr>
        <w:t xml:space="preserve"> </w:t>
      </w:r>
      <w:r w:rsidRPr="00D56475">
        <w:rPr>
          <w:rFonts w:ascii="ＭＳ 明朝" w:hAnsi="ＭＳ 明朝" w:hint="eastAsia"/>
          <w:color w:val="000000"/>
        </w:rPr>
        <w:t xml:space="preserve">２　乙が行う点検項目及び点検要領は別表１、点検調査記録は別表２（精密点検のみ）による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ものとする。　　　　　　　　　　</w:t>
      </w:r>
      <w:r w:rsidRPr="00D56475">
        <w:rPr>
          <w:rFonts w:eastAsia="Times New Roman" w:cs="Times New Roman"/>
          <w:color w:val="000000"/>
          <w:spacing w:val="0"/>
        </w:rPr>
        <w:t xml:space="preserve">                                                  </w:t>
      </w:r>
    </w:p>
    <w:p w14:paraId="4F9D383D"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F33624" w:rsidRPr="00D56475">
        <w:rPr>
          <w:rFonts w:cs="Times New Roman" w:hint="eastAsia"/>
          <w:color w:val="000000"/>
          <w:spacing w:val="0"/>
        </w:rPr>
        <w:t xml:space="preserve"> </w:t>
      </w:r>
      <w:r w:rsidRPr="00D56475">
        <w:rPr>
          <w:rFonts w:ascii="ＭＳ 明朝" w:hAnsi="ＭＳ 明朝" w:hint="eastAsia"/>
          <w:color w:val="000000"/>
        </w:rPr>
        <w:t>３</w:t>
      </w:r>
      <w:r w:rsidRPr="00D56475">
        <w:rPr>
          <w:rFonts w:eastAsia="Times New Roman" w:cs="Times New Roman"/>
          <w:color w:val="000000"/>
          <w:spacing w:val="0"/>
        </w:rPr>
        <w:t xml:space="preserve">  </w:t>
      </w:r>
      <w:r w:rsidRPr="00D56475">
        <w:rPr>
          <w:rFonts w:ascii="ＭＳ 明朝" w:hAnsi="ＭＳ 明朝" w:hint="eastAsia"/>
          <w:color w:val="000000"/>
        </w:rPr>
        <w:t>乙は、点検結果を別表３（目視点検を除く。）の報告書により甲に通知するものとする。</w:t>
      </w:r>
      <w:r w:rsidRPr="00D56475">
        <w:rPr>
          <w:rFonts w:eastAsia="Times New Roman" w:cs="Times New Roman"/>
          <w:color w:val="000000"/>
          <w:spacing w:val="0"/>
        </w:rPr>
        <w:t xml:space="preserve"> </w:t>
      </w:r>
    </w:p>
    <w:p w14:paraId="5D8364FC" w14:textId="77777777" w:rsidR="009B1D38" w:rsidRPr="00D56475" w:rsidRDefault="009B1D38">
      <w:pPr>
        <w:pStyle w:val="a3"/>
        <w:rPr>
          <w:color w:val="000000"/>
          <w:spacing w:val="0"/>
        </w:rPr>
      </w:pPr>
      <w:r w:rsidRPr="00D56475">
        <w:rPr>
          <w:rFonts w:ascii="ＭＳ 明朝" w:hAnsi="ＭＳ 明朝" w:hint="eastAsia"/>
          <w:color w:val="000000"/>
        </w:rPr>
        <w:t>〔業務管理者〕</w:t>
      </w:r>
      <w:r w:rsidRPr="00D56475">
        <w:rPr>
          <w:rFonts w:eastAsia="Times New Roman" w:cs="Times New Roman"/>
          <w:color w:val="000000"/>
          <w:spacing w:val="0"/>
        </w:rPr>
        <w:t xml:space="preserve">                                                                     </w:t>
      </w:r>
    </w:p>
    <w:p w14:paraId="14C5F5CF" w14:textId="77777777" w:rsidR="009B1D38" w:rsidRPr="00D56475" w:rsidRDefault="009B1D38" w:rsidP="00F33624">
      <w:pPr>
        <w:pStyle w:val="a3"/>
        <w:ind w:left="208" w:hangingChars="100" w:hanging="208"/>
        <w:rPr>
          <w:color w:val="000000"/>
          <w:spacing w:val="0"/>
        </w:rPr>
      </w:pPr>
      <w:r w:rsidRPr="00D56475">
        <w:rPr>
          <w:rFonts w:ascii="ＭＳ 明朝" w:hAnsi="ＭＳ 明朝" w:hint="eastAsia"/>
          <w:color w:val="000000"/>
        </w:rPr>
        <w:t>第６条</w:t>
      </w:r>
      <w:r w:rsidRPr="00D56475">
        <w:rPr>
          <w:rFonts w:eastAsia="Times New Roman" w:cs="Times New Roman"/>
          <w:color w:val="000000"/>
          <w:spacing w:val="0"/>
        </w:rPr>
        <w:t xml:space="preserve">  </w:t>
      </w:r>
      <w:r w:rsidRPr="00D56475">
        <w:rPr>
          <w:rFonts w:ascii="ＭＳ 明朝" w:hAnsi="ＭＳ 明朝" w:hint="eastAsia"/>
          <w:color w:val="000000"/>
        </w:rPr>
        <w:t xml:space="preserve">乙は、組合員の実施する業務を総括管理するため、管理者をおくものとする。　</w:t>
      </w:r>
      <w:r w:rsidRPr="00D56475">
        <w:rPr>
          <w:rFonts w:eastAsia="Times New Roman" w:cs="Times New Roman"/>
          <w:color w:val="000000"/>
          <w:spacing w:val="0"/>
        </w:rPr>
        <w:t xml:space="preserve">        </w:t>
      </w:r>
      <w:r w:rsidRPr="00D56475">
        <w:rPr>
          <w:rFonts w:ascii="ＭＳ 明朝" w:hAnsi="ＭＳ 明朝" w:hint="eastAsia"/>
          <w:color w:val="000000"/>
        </w:rPr>
        <w:t>２</w:t>
      </w:r>
      <w:r w:rsidRPr="00D56475">
        <w:rPr>
          <w:rFonts w:eastAsia="Times New Roman" w:cs="Times New Roman"/>
          <w:color w:val="000000"/>
          <w:spacing w:val="0"/>
        </w:rPr>
        <w:t xml:space="preserve">  </w:t>
      </w:r>
      <w:r w:rsidRPr="00D56475">
        <w:rPr>
          <w:rFonts w:ascii="ＭＳ 明朝" w:hAnsi="ＭＳ 明朝" w:hint="eastAsia"/>
          <w:color w:val="000000"/>
        </w:rPr>
        <w:t>管理者は、常勤の理事又はこれに準ずる者であって、技術的能力を有する者をあてるもの　　とする。</w:t>
      </w:r>
      <w:r w:rsidRPr="00D56475">
        <w:rPr>
          <w:rFonts w:eastAsia="Times New Roman" w:cs="Times New Roman"/>
          <w:color w:val="000000"/>
          <w:spacing w:val="0"/>
        </w:rPr>
        <w:t xml:space="preserve">                                                           </w:t>
      </w:r>
    </w:p>
    <w:p w14:paraId="0973CD03"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３</w:t>
      </w:r>
      <w:r w:rsidRPr="00D56475">
        <w:rPr>
          <w:rFonts w:eastAsia="Times New Roman" w:cs="Times New Roman"/>
          <w:color w:val="000000"/>
          <w:spacing w:val="0"/>
        </w:rPr>
        <w:t xml:space="preserve">  </w:t>
      </w:r>
      <w:r w:rsidRPr="00D56475">
        <w:rPr>
          <w:rFonts w:ascii="ＭＳ 明朝" w:hAnsi="ＭＳ 明朝" w:hint="eastAsia"/>
          <w:color w:val="000000"/>
        </w:rPr>
        <w:t xml:space="preserve">管理者は、業務実施状況並びに甲の要望等を常に把握し、必要な場合には、組合員に業務　　</w:t>
      </w:r>
      <w:r w:rsidR="00C64290" w:rsidRPr="00D56475">
        <w:rPr>
          <w:rFonts w:ascii="ＭＳ 明朝" w:hAnsi="ＭＳ 明朝" w:hint="eastAsia"/>
          <w:color w:val="000000"/>
        </w:rPr>
        <w:t xml:space="preserve">  </w:t>
      </w:r>
      <w:r w:rsidRPr="00D56475">
        <w:rPr>
          <w:rFonts w:ascii="ＭＳ 明朝" w:hAnsi="ＭＳ 明朝" w:hint="eastAsia"/>
          <w:color w:val="000000"/>
        </w:rPr>
        <w:t>の改善を指示する。</w:t>
      </w:r>
      <w:r w:rsidRPr="00D56475">
        <w:rPr>
          <w:rFonts w:eastAsia="Times New Roman" w:cs="Times New Roman"/>
          <w:color w:val="000000"/>
          <w:spacing w:val="0"/>
        </w:rPr>
        <w:t xml:space="preserve">                                                 </w:t>
      </w:r>
    </w:p>
    <w:p w14:paraId="3A8C9227" w14:textId="77777777" w:rsidR="009B1D38" w:rsidRPr="00D56475" w:rsidRDefault="009B1D38">
      <w:pPr>
        <w:pStyle w:val="a3"/>
        <w:rPr>
          <w:color w:val="000000"/>
          <w:spacing w:val="0"/>
        </w:rPr>
      </w:pPr>
      <w:r w:rsidRPr="00D56475">
        <w:rPr>
          <w:rFonts w:ascii="ＭＳ 明朝" w:hAnsi="ＭＳ 明朝" w:hint="eastAsia"/>
          <w:color w:val="000000"/>
        </w:rPr>
        <w:t>〔担当組合員〕</w:t>
      </w:r>
      <w:r w:rsidRPr="00D56475">
        <w:rPr>
          <w:rFonts w:eastAsia="Times New Roman" w:cs="Times New Roman"/>
          <w:color w:val="000000"/>
          <w:spacing w:val="0"/>
        </w:rPr>
        <w:t xml:space="preserve">     </w:t>
      </w:r>
    </w:p>
    <w:p w14:paraId="3DCFC67F" w14:textId="77777777" w:rsidR="009B1D38" w:rsidRPr="00D56475" w:rsidRDefault="009B1D38">
      <w:pPr>
        <w:pStyle w:val="a3"/>
        <w:rPr>
          <w:color w:val="000000"/>
          <w:spacing w:val="0"/>
        </w:rPr>
      </w:pPr>
      <w:r w:rsidRPr="00D56475">
        <w:rPr>
          <w:rFonts w:ascii="ＭＳ 明朝" w:hAnsi="ＭＳ 明朝" w:hint="eastAsia"/>
          <w:color w:val="000000"/>
        </w:rPr>
        <w:t>第７条　乙は、業務に関する担当組合員を定め、その者の氏名のほか、執務時間内及び時間外（夜</w:t>
      </w:r>
      <w:r w:rsidRPr="00D56475">
        <w:rPr>
          <w:rFonts w:ascii="ＭＳ 明朝" w:hAnsi="ＭＳ 明朝" w:hint="eastAsia"/>
          <w:color w:val="000000"/>
        </w:rPr>
        <w:lastRenderedPageBreak/>
        <w:t xml:space="preserve">　　間、休日等を含む。）に緊急事態が生じた場合の連絡方法等について、あらかじめ甲に文書　　</w:t>
      </w:r>
      <w:r w:rsidR="00C64290" w:rsidRPr="00D56475">
        <w:rPr>
          <w:rFonts w:ascii="ＭＳ 明朝" w:hAnsi="ＭＳ 明朝" w:hint="eastAsia"/>
          <w:color w:val="000000"/>
        </w:rPr>
        <w:t xml:space="preserve">  </w:t>
      </w:r>
      <w:r w:rsidRPr="00D56475">
        <w:rPr>
          <w:rFonts w:ascii="ＭＳ 明朝" w:hAnsi="ＭＳ 明朝" w:hint="eastAsia"/>
          <w:color w:val="000000"/>
        </w:rPr>
        <w:t>により通知するものとする。</w:t>
      </w:r>
      <w:r w:rsidRPr="00D56475">
        <w:rPr>
          <w:rFonts w:eastAsia="Times New Roman" w:cs="Times New Roman"/>
          <w:color w:val="000000"/>
          <w:spacing w:val="0"/>
        </w:rPr>
        <w:t xml:space="preserve">                                     </w:t>
      </w:r>
    </w:p>
    <w:p w14:paraId="66FED84A" w14:textId="77777777" w:rsidR="009B1D38" w:rsidRPr="00F040A1"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２</w:t>
      </w:r>
      <w:r w:rsidRPr="00D56475">
        <w:rPr>
          <w:rFonts w:eastAsia="Times New Roman" w:cs="Times New Roman"/>
          <w:color w:val="000000"/>
          <w:spacing w:val="0"/>
        </w:rPr>
        <w:t xml:space="preserve">  </w:t>
      </w:r>
      <w:r w:rsidRPr="00D56475">
        <w:rPr>
          <w:rFonts w:ascii="ＭＳ 明朝" w:hAnsi="ＭＳ 明朝" w:hint="eastAsia"/>
          <w:color w:val="000000"/>
        </w:rPr>
        <w:t>乙は、担当組合員の不在の場合に備え、その代理者を定めておくものとする。</w:t>
      </w:r>
      <w:r w:rsidRPr="00D56475">
        <w:rPr>
          <w:rFonts w:eastAsia="Times New Roman" w:cs="Times New Roman"/>
          <w:color w:val="000000"/>
          <w:spacing w:val="0"/>
        </w:rPr>
        <w:t xml:space="preserve">      </w:t>
      </w:r>
    </w:p>
    <w:p w14:paraId="59BC8D23" w14:textId="77777777" w:rsidR="009B1D38" w:rsidRPr="00D56475" w:rsidRDefault="009B1D38">
      <w:pPr>
        <w:pStyle w:val="a3"/>
        <w:rPr>
          <w:color w:val="000000"/>
          <w:spacing w:val="0"/>
        </w:rPr>
      </w:pPr>
      <w:r w:rsidRPr="00D56475">
        <w:rPr>
          <w:rFonts w:ascii="ＭＳ 明朝" w:hAnsi="ＭＳ 明朝" w:hint="eastAsia"/>
          <w:color w:val="000000"/>
        </w:rPr>
        <w:t>〔委託者の協力〕</w:t>
      </w:r>
      <w:r w:rsidRPr="00D56475">
        <w:rPr>
          <w:rFonts w:eastAsia="Times New Roman" w:cs="Times New Roman"/>
          <w:color w:val="000000"/>
          <w:spacing w:val="0"/>
        </w:rPr>
        <w:t xml:space="preserve">   </w:t>
      </w:r>
    </w:p>
    <w:p w14:paraId="317F5407" w14:textId="77777777" w:rsidR="009B1D38" w:rsidRPr="00D56475" w:rsidRDefault="009B1D38">
      <w:pPr>
        <w:pStyle w:val="a3"/>
        <w:rPr>
          <w:color w:val="000000"/>
          <w:spacing w:val="0"/>
        </w:rPr>
      </w:pPr>
      <w:r w:rsidRPr="00D56475">
        <w:rPr>
          <w:rFonts w:ascii="ＭＳ 明朝" w:hAnsi="ＭＳ 明朝" w:hint="eastAsia"/>
          <w:color w:val="000000"/>
        </w:rPr>
        <w:t>第８条　甲は、次により業務の円滑な実施に協力することとする。</w:t>
      </w:r>
      <w:r w:rsidRPr="00D56475">
        <w:rPr>
          <w:rFonts w:eastAsia="Times New Roman" w:cs="Times New Roman"/>
          <w:color w:val="000000"/>
          <w:spacing w:val="0"/>
        </w:rPr>
        <w:t xml:space="preserve">                       </w:t>
      </w:r>
    </w:p>
    <w:p w14:paraId="7CC761FD"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 xml:space="preserve">　</w:t>
      </w: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ascii="ＭＳ 明朝" w:hAnsi="ＭＳ 明朝" w:hint="eastAsia"/>
          <w:color w:val="000000"/>
        </w:rPr>
        <w:t>イ</w:t>
      </w:r>
      <w:r w:rsidRPr="00D56475">
        <w:rPr>
          <w:rFonts w:eastAsia="Times New Roman" w:cs="Times New Roman"/>
          <w:color w:val="000000"/>
          <w:spacing w:val="0"/>
        </w:rPr>
        <w:t xml:space="preserve">  </w:t>
      </w:r>
      <w:r w:rsidRPr="00D56475">
        <w:rPr>
          <w:rFonts w:ascii="ＭＳ 明朝" w:hAnsi="ＭＳ 明朝" w:hint="eastAsia"/>
          <w:color w:val="000000"/>
        </w:rPr>
        <w:t xml:space="preserve">甲は、乙又は組合員が指示した事項又は協議決定した事項については、努めて協力し、　　　</w:t>
      </w:r>
      <w:r w:rsidR="00C64290" w:rsidRPr="00D56475">
        <w:rPr>
          <w:rFonts w:ascii="ＭＳ 明朝" w:hAnsi="ＭＳ 明朝" w:hint="eastAsia"/>
          <w:color w:val="000000"/>
        </w:rPr>
        <w:t xml:space="preserve">  </w:t>
      </w:r>
      <w:r w:rsidRPr="00D56475">
        <w:rPr>
          <w:rFonts w:ascii="ＭＳ 明朝" w:hAnsi="ＭＳ 明朝" w:hint="eastAsia"/>
          <w:color w:val="000000"/>
        </w:rPr>
        <w:t>速やかに必要な措置を講ずるものとする。</w:t>
      </w:r>
      <w:r w:rsidRPr="00D56475">
        <w:rPr>
          <w:rFonts w:eastAsia="Times New Roman" w:cs="Times New Roman"/>
          <w:color w:val="000000"/>
          <w:spacing w:val="0"/>
        </w:rPr>
        <w:t xml:space="preserve">                               </w:t>
      </w:r>
    </w:p>
    <w:p w14:paraId="080711C3"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 xml:space="preserve">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ロ　甲は、一般用電気工作物の設置又は変更の工事予定がある場合は、あらかじめ乙に通　　　　</w:t>
      </w:r>
      <w:r w:rsidR="00C64290" w:rsidRPr="00D56475">
        <w:rPr>
          <w:rFonts w:ascii="ＭＳ 明朝" w:hAnsi="ＭＳ 明朝" w:hint="eastAsia"/>
          <w:color w:val="000000"/>
        </w:rPr>
        <w:t xml:space="preserve">  </w:t>
      </w:r>
      <w:r w:rsidRPr="00D56475">
        <w:rPr>
          <w:rFonts w:ascii="ＭＳ 明朝" w:hAnsi="ＭＳ 明朝" w:hint="eastAsia"/>
          <w:color w:val="000000"/>
        </w:rPr>
        <w:t>知するものとする。</w:t>
      </w:r>
      <w:r w:rsidRPr="00D56475">
        <w:rPr>
          <w:rFonts w:eastAsia="Times New Roman" w:cs="Times New Roman"/>
          <w:color w:val="000000"/>
          <w:spacing w:val="0"/>
        </w:rPr>
        <w:t xml:space="preserve">                                                     </w:t>
      </w:r>
    </w:p>
    <w:p w14:paraId="12411A38"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 xml:space="preserve">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ハ　甲は、電気事故その他災害が発生した場合は、可及的速やかに乙に通知するものとす　　　　</w:t>
      </w:r>
      <w:r w:rsidR="00C64290" w:rsidRPr="00D56475">
        <w:rPr>
          <w:rFonts w:ascii="ＭＳ 明朝" w:hAnsi="ＭＳ 明朝" w:hint="eastAsia"/>
          <w:color w:val="000000"/>
        </w:rPr>
        <w:t xml:space="preserve">  </w:t>
      </w:r>
      <w:r w:rsidRPr="00D56475">
        <w:rPr>
          <w:rFonts w:ascii="ＭＳ 明朝" w:hAnsi="ＭＳ 明朝" w:hint="eastAsia"/>
          <w:color w:val="000000"/>
        </w:rPr>
        <w:t>る。</w:t>
      </w:r>
      <w:r w:rsidRPr="00D56475">
        <w:rPr>
          <w:rFonts w:eastAsia="Times New Roman" w:cs="Times New Roman"/>
          <w:color w:val="000000"/>
          <w:spacing w:val="0"/>
        </w:rPr>
        <w:t xml:space="preserve">                                                                   </w:t>
      </w:r>
    </w:p>
    <w:p w14:paraId="6697888B"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 xml:space="preserve">　</w:t>
      </w:r>
      <w:r w:rsidR="00BF4001" w:rsidRPr="00D56475">
        <w:rPr>
          <w:rFonts w:ascii="ＭＳ 明朝" w:hAnsi="ＭＳ 明朝" w:hint="eastAsia"/>
          <w:color w:val="000000"/>
        </w:rPr>
        <w:t xml:space="preserve"> </w:t>
      </w:r>
      <w:r w:rsidRPr="00D56475">
        <w:rPr>
          <w:rFonts w:ascii="ＭＳ 明朝" w:hAnsi="ＭＳ 明朝" w:hint="eastAsia"/>
          <w:color w:val="000000"/>
        </w:rPr>
        <w:t xml:space="preserve">ニ　乙は、業務を行うため必要な場合は、甲の同意をえて一般用電気工作物の設置場所に　　　　</w:t>
      </w:r>
      <w:r w:rsidR="00C64290" w:rsidRPr="00D56475">
        <w:rPr>
          <w:rFonts w:ascii="ＭＳ 明朝" w:hAnsi="ＭＳ 明朝" w:hint="eastAsia"/>
          <w:color w:val="000000"/>
        </w:rPr>
        <w:t xml:space="preserve">  </w:t>
      </w:r>
      <w:r w:rsidRPr="00D56475">
        <w:rPr>
          <w:rFonts w:ascii="ＭＳ 明朝" w:hAnsi="ＭＳ 明朝" w:hint="eastAsia"/>
          <w:color w:val="000000"/>
        </w:rPr>
        <w:t>立入ることができるものとする。</w:t>
      </w:r>
      <w:r w:rsidRPr="00D56475">
        <w:rPr>
          <w:rFonts w:eastAsia="Times New Roman" w:cs="Times New Roman"/>
          <w:color w:val="000000"/>
          <w:spacing w:val="0"/>
        </w:rPr>
        <w:t xml:space="preserve">                                    </w:t>
      </w:r>
    </w:p>
    <w:p w14:paraId="5E5E3128"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BF4001" w:rsidRPr="00D56475">
        <w:rPr>
          <w:rFonts w:cs="Times New Roman" w:hint="eastAsia"/>
          <w:color w:val="000000"/>
          <w:spacing w:val="0"/>
        </w:rPr>
        <w:t xml:space="preserve"> </w:t>
      </w:r>
      <w:r w:rsidRPr="00D56475">
        <w:rPr>
          <w:rFonts w:ascii="ＭＳ 明朝" w:hAnsi="ＭＳ 明朝" w:hint="eastAsia"/>
          <w:color w:val="000000"/>
        </w:rPr>
        <w:t>ホ　甲は、組合員が行う業務に立ち合うものとする。</w:t>
      </w:r>
      <w:r w:rsidRPr="00D56475">
        <w:rPr>
          <w:rFonts w:eastAsia="Times New Roman" w:cs="Times New Roman"/>
          <w:color w:val="000000"/>
          <w:spacing w:val="0"/>
        </w:rPr>
        <w:t xml:space="preserve">                               </w:t>
      </w:r>
    </w:p>
    <w:p w14:paraId="5E90C49D"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 xml:space="preserve">　</w:t>
      </w:r>
      <w:r w:rsidR="00BF4001" w:rsidRPr="00D56475">
        <w:rPr>
          <w:rFonts w:ascii="ＭＳ 明朝" w:hAnsi="ＭＳ 明朝" w:hint="eastAsia"/>
          <w:color w:val="000000"/>
        </w:rPr>
        <w:t xml:space="preserve"> </w:t>
      </w:r>
      <w:r w:rsidRPr="00D56475">
        <w:rPr>
          <w:rFonts w:ascii="ＭＳ 明朝" w:hAnsi="ＭＳ 明朝" w:hint="eastAsia"/>
          <w:color w:val="000000"/>
        </w:rPr>
        <w:t xml:space="preserve">ヘ　甲は、電気事業法の規定に基づく経済産業大臣の立入検査を受ける場合は、あらかじ　　　　</w:t>
      </w:r>
      <w:r w:rsidR="00C64290" w:rsidRPr="00D56475">
        <w:rPr>
          <w:rFonts w:ascii="ＭＳ 明朝" w:hAnsi="ＭＳ 明朝" w:hint="eastAsia"/>
          <w:color w:val="000000"/>
        </w:rPr>
        <w:t xml:space="preserve">  </w:t>
      </w:r>
      <w:r w:rsidRPr="00D56475">
        <w:rPr>
          <w:rFonts w:ascii="ＭＳ 明朝" w:hAnsi="ＭＳ 明朝" w:hint="eastAsia"/>
          <w:color w:val="000000"/>
        </w:rPr>
        <w:t>め乙に連絡することとする。</w:t>
      </w:r>
      <w:r w:rsidRPr="00D56475">
        <w:rPr>
          <w:rFonts w:eastAsia="Times New Roman" w:cs="Times New Roman"/>
          <w:color w:val="000000"/>
          <w:spacing w:val="0"/>
        </w:rPr>
        <w:t xml:space="preserve">                                             </w:t>
      </w:r>
    </w:p>
    <w:p w14:paraId="72D3A940"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 xml:space="preserve">　</w:t>
      </w:r>
      <w:r w:rsidR="00BF4001" w:rsidRPr="00D56475">
        <w:rPr>
          <w:rFonts w:ascii="ＭＳ 明朝" w:hAnsi="ＭＳ 明朝" w:hint="eastAsia"/>
          <w:color w:val="000000"/>
        </w:rPr>
        <w:t xml:space="preserve"> </w:t>
      </w:r>
      <w:r w:rsidRPr="00D56475">
        <w:rPr>
          <w:rFonts w:ascii="ＭＳ 明朝" w:hAnsi="ＭＳ 明朝" w:hint="eastAsia"/>
          <w:color w:val="000000"/>
        </w:rPr>
        <w:t xml:space="preserve">ト　甲は、業種、代表者又は所在地に変更があった場合は、速やかに乙に通知するものと　　　　</w:t>
      </w:r>
      <w:r w:rsidR="00BF4001" w:rsidRPr="00D56475">
        <w:rPr>
          <w:rFonts w:ascii="ＭＳ 明朝" w:hAnsi="ＭＳ 明朝" w:hint="eastAsia"/>
          <w:color w:val="000000"/>
        </w:rPr>
        <w:t xml:space="preserve"> </w:t>
      </w:r>
      <w:r w:rsidR="00C64290" w:rsidRPr="00D56475">
        <w:rPr>
          <w:rFonts w:ascii="ＭＳ 明朝" w:hAnsi="ＭＳ 明朝" w:hint="eastAsia"/>
          <w:color w:val="000000"/>
        </w:rPr>
        <w:t xml:space="preserve"> </w:t>
      </w:r>
      <w:r w:rsidRPr="00D56475">
        <w:rPr>
          <w:rFonts w:ascii="ＭＳ 明朝" w:hAnsi="ＭＳ 明朝" w:hint="eastAsia"/>
          <w:color w:val="000000"/>
        </w:rPr>
        <w:t>する。</w:t>
      </w:r>
      <w:r w:rsidRPr="00D56475">
        <w:rPr>
          <w:rFonts w:eastAsia="Times New Roman" w:cs="Times New Roman"/>
          <w:color w:val="000000"/>
          <w:spacing w:val="0"/>
        </w:rPr>
        <w:t xml:space="preserve">                                                            </w:t>
      </w:r>
    </w:p>
    <w:p w14:paraId="3D1103DF" w14:textId="77777777" w:rsidR="009B1D38" w:rsidRPr="00D56475" w:rsidRDefault="009B1D38">
      <w:pPr>
        <w:pStyle w:val="a3"/>
        <w:rPr>
          <w:color w:val="000000"/>
          <w:spacing w:val="0"/>
        </w:rPr>
      </w:pPr>
      <w:r w:rsidRPr="00D56475">
        <w:rPr>
          <w:rFonts w:ascii="ＭＳ 明朝" w:hAnsi="ＭＳ 明朝" w:hint="eastAsia"/>
          <w:color w:val="000000"/>
        </w:rPr>
        <w:t>〔実施日程等〕</w:t>
      </w:r>
      <w:r w:rsidRPr="00D56475">
        <w:rPr>
          <w:rFonts w:eastAsia="Times New Roman" w:cs="Times New Roman"/>
          <w:color w:val="000000"/>
          <w:spacing w:val="0"/>
        </w:rPr>
        <w:t xml:space="preserve">     </w:t>
      </w:r>
    </w:p>
    <w:p w14:paraId="50CE5329" w14:textId="77777777" w:rsidR="009B1D38" w:rsidRPr="00D56475" w:rsidRDefault="009B1D38">
      <w:pPr>
        <w:pStyle w:val="a3"/>
        <w:rPr>
          <w:color w:val="000000"/>
          <w:spacing w:val="0"/>
        </w:rPr>
      </w:pPr>
      <w:r w:rsidRPr="00D56475">
        <w:rPr>
          <w:rFonts w:ascii="ＭＳ 明朝" w:hAnsi="ＭＳ 明朝" w:hint="eastAsia"/>
          <w:color w:val="000000"/>
        </w:rPr>
        <w:t xml:space="preserve">第９条　乙は、業務を平日に実施するものとし、原則としてあらかじめ実施予定日の１０日前ま　　</w:t>
      </w:r>
      <w:r w:rsidR="00C64290" w:rsidRPr="00D56475">
        <w:rPr>
          <w:rFonts w:ascii="ＭＳ 明朝" w:hAnsi="ＭＳ 明朝" w:hint="eastAsia"/>
          <w:color w:val="000000"/>
        </w:rPr>
        <w:t xml:space="preserve">  </w:t>
      </w:r>
      <w:r w:rsidRPr="00D56475">
        <w:rPr>
          <w:rFonts w:ascii="ＭＳ 明朝" w:hAnsi="ＭＳ 明朝" w:hint="eastAsia"/>
          <w:color w:val="000000"/>
        </w:rPr>
        <w:t>でにその旨を甲に通知するものとする。</w:t>
      </w:r>
      <w:r w:rsidRPr="00D56475">
        <w:rPr>
          <w:rFonts w:eastAsia="Times New Roman" w:cs="Times New Roman"/>
          <w:color w:val="000000"/>
          <w:spacing w:val="0"/>
        </w:rPr>
        <w:t xml:space="preserve">                                     </w:t>
      </w:r>
    </w:p>
    <w:p w14:paraId="16591ADF"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２　甲は、乙の予定日を尊重しこれに協力するものとする。ただし、や</w:t>
      </w:r>
      <w:r w:rsidR="003F63D5" w:rsidRPr="00D56475">
        <w:rPr>
          <w:rFonts w:ascii="ＭＳ 明朝" w:hAnsi="ＭＳ 明朝" w:hint="eastAsia"/>
          <w:color w:val="000000"/>
        </w:rPr>
        <w:t>む</w:t>
      </w:r>
      <w:r w:rsidRPr="00D56475">
        <w:rPr>
          <w:rFonts w:ascii="ＭＳ 明朝" w:hAnsi="ＭＳ 明朝" w:hint="eastAsia"/>
          <w:color w:val="000000"/>
        </w:rPr>
        <w:t xml:space="preserve">を得ない理由により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予定日の変更を必要とする場合は、甲、乙協議のうえ新たな日程を定め、実施することとす　　</w:t>
      </w:r>
      <w:r w:rsidR="00C64290" w:rsidRPr="00D56475">
        <w:rPr>
          <w:rFonts w:ascii="ＭＳ 明朝" w:hAnsi="ＭＳ 明朝" w:hint="eastAsia"/>
          <w:color w:val="000000"/>
        </w:rPr>
        <w:t xml:space="preserve">  </w:t>
      </w:r>
      <w:r w:rsidRPr="00D56475">
        <w:rPr>
          <w:rFonts w:ascii="ＭＳ 明朝" w:hAnsi="ＭＳ 明朝" w:hint="eastAsia"/>
          <w:color w:val="000000"/>
        </w:rPr>
        <w:t>る。</w:t>
      </w:r>
      <w:r w:rsidRPr="00D56475">
        <w:rPr>
          <w:rFonts w:eastAsia="Times New Roman" w:cs="Times New Roman"/>
          <w:color w:val="000000"/>
          <w:spacing w:val="0"/>
        </w:rPr>
        <w:t xml:space="preserve">                                                      </w:t>
      </w:r>
    </w:p>
    <w:p w14:paraId="7368A1B8" w14:textId="77777777" w:rsidR="009B1D38" w:rsidRPr="00D56475" w:rsidRDefault="009B1D38">
      <w:pPr>
        <w:pStyle w:val="a3"/>
        <w:rPr>
          <w:color w:val="000000"/>
          <w:spacing w:val="0"/>
        </w:rPr>
      </w:pPr>
      <w:r w:rsidRPr="00D56475">
        <w:rPr>
          <w:rFonts w:ascii="ＭＳ 明朝" w:hAnsi="ＭＳ 明朝" w:hint="eastAsia"/>
          <w:color w:val="000000"/>
        </w:rPr>
        <w:t>〔秘密の保持〕</w:t>
      </w:r>
      <w:r w:rsidRPr="00D56475">
        <w:rPr>
          <w:rFonts w:eastAsia="Times New Roman" w:cs="Times New Roman"/>
          <w:color w:val="000000"/>
          <w:spacing w:val="0"/>
        </w:rPr>
        <w:t xml:space="preserve">      </w:t>
      </w:r>
    </w:p>
    <w:p w14:paraId="1010FF57" w14:textId="77777777" w:rsidR="009B1D38" w:rsidRPr="00D56475" w:rsidRDefault="009B1D38">
      <w:pPr>
        <w:pStyle w:val="a3"/>
        <w:rPr>
          <w:color w:val="000000"/>
          <w:spacing w:val="0"/>
        </w:rPr>
      </w:pPr>
      <w:r w:rsidRPr="00D56475">
        <w:rPr>
          <w:rFonts w:ascii="ＭＳ 明朝" w:hAnsi="ＭＳ 明朝" w:hint="eastAsia"/>
          <w:color w:val="000000"/>
        </w:rPr>
        <w:t>第１０条　乙、乙の職員、組合員及び</w:t>
      </w:r>
      <w:r w:rsidR="00424209" w:rsidRPr="00D56475">
        <w:rPr>
          <w:rFonts w:ascii="ＭＳ 明朝" w:hAnsi="ＭＳ 明朝" w:hint="eastAsia"/>
          <w:color w:val="000000"/>
        </w:rPr>
        <w:t>点検</w:t>
      </w:r>
      <w:r w:rsidRPr="00D56475">
        <w:rPr>
          <w:rFonts w:ascii="ＭＳ 明朝" w:hAnsi="ＭＳ 明朝" w:hint="eastAsia"/>
          <w:color w:val="000000"/>
        </w:rPr>
        <w:t xml:space="preserve">技術員は、業務実施上知り得た甲の秘密は、業務の遂　　</w:t>
      </w:r>
      <w:r w:rsidR="00C64290" w:rsidRPr="00D56475">
        <w:rPr>
          <w:rFonts w:ascii="ＭＳ 明朝" w:hAnsi="ＭＳ 明朝" w:hint="eastAsia"/>
          <w:color w:val="000000"/>
        </w:rPr>
        <w:t xml:space="preserve">  </w:t>
      </w:r>
      <w:r w:rsidRPr="00D56475">
        <w:rPr>
          <w:rFonts w:ascii="ＭＳ 明朝" w:hAnsi="ＭＳ 明朝" w:hint="eastAsia"/>
          <w:color w:val="000000"/>
        </w:rPr>
        <w:t>行の目的に限り使用し、甲の同意がある場合を除き、他に漏らしてはならないこととする。</w:t>
      </w:r>
    </w:p>
    <w:p w14:paraId="77206ADE" w14:textId="77777777" w:rsidR="009B1D38" w:rsidRPr="00D56475" w:rsidRDefault="009B1D38">
      <w:pPr>
        <w:pStyle w:val="a3"/>
        <w:rPr>
          <w:color w:val="000000"/>
          <w:spacing w:val="0"/>
        </w:rPr>
      </w:pPr>
      <w:r w:rsidRPr="00D56475">
        <w:rPr>
          <w:rFonts w:ascii="ＭＳ 明朝" w:hAnsi="ＭＳ 明朝" w:hint="eastAsia"/>
          <w:color w:val="000000"/>
        </w:rPr>
        <w:t>〔記録の保存〕</w:t>
      </w:r>
      <w:r w:rsidRPr="00D56475">
        <w:rPr>
          <w:rFonts w:eastAsia="Times New Roman" w:cs="Times New Roman"/>
          <w:color w:val="000000"/>
          <w:spacing w:val="0"/>
        </w:rPr>
        <w:t xml:space="preserve">     </w:t>
      </w:r>
    </w:p>
    <w:p w14:paraId="31B0C4AE" w14:textId="77777777" w:rsidR="009B1D38" w:rsidRPr="009B1B59" w:rsidRDefault="009B1D38">
      <w:pPr>
        <w:pStyle w:val="a3"/>
        <w:rPr>
          <w:color w:val="000000"/>
          <w:spacing w:val="0"/>
        </w:rPr>
      </w:pPr>
      <w:r w:rsidRPr="00D56475">
        <w:rPr>
          <w:rFonts w:ascii="ＭＳ 明朝" w:hAnsi="ＭＳ 明朝" w:hint="eastAsia"/>
          <w:color w:val="000000"/>
        </w:rPr>
        <w:t>第１１条　乙は、点検測定記</w:t>
      </w:r>
      <w:r w:rsidR="009B1B59">
        <w:rPr>
          <w:rFonts w:ascii="ＭＳ 明朝" w:hAnsi="ＭＳ 明朝" w:hint="eastAsia"/>
          <w:color w:val="000000"/>
        </w:rPr>
        <w:t>録及び甲に指示した事項等の文書の写しを５年間保存するものとす</w:t>
      </w:r>
      <w:r w:rsidRPr="00D56475">
        <w:rPr>
          <w:rFonts w:ascii="ＭＳ 明朝" w:hAnsi="ＭＳ 明朝" w:hint="eastAsia"/>
          <w:color w:val="000000"/>
        </w:rPr>
        <w:t>る。</w:t>
      </w:r>
    </w:p>
    <w:p w14:paraId="65760EC4" w14:textId="77777777" w:rsidR="009B1D38" w:rsidRPr="00D56475" w:rsidRDefault="007879EC">
      <w:pPr>
        <w:pStyle w:val="a3"/>
        <w:rPr>
          <w:color w:val="000000"/>
          <w:spacing w:val="0"/>
        </w:rPr>
      </w:pPr>
      <w:r>
        <w:rPr>
          <w:rFonts w:ascii="ＭＳ 明朝" w:hAnsi="ＭＳ 明朝" w:hint="eastAsia"/>
          <w:color w:val="000000"/>
        </w:rPr>
        <w:t>〔点検業務</w:t>
      </w:r>
      <w:r w:rsidR="009B1D38" w:rsidRPr="00D56475">
        <w:rPr>
          <w:rFonts w:ascii="ＭＳ 明朝" w:hAnsi="ＭＳ 明朝" w:hint="eastAsia"/>
          <w:color w:val="000000"/>
        </w:rPr>
        <w:t>料〕</w:t>
      </w:r>
      <w:r w:rsidR="009B1D38" w:rsidRPr="00D56475">
        <w:rPr>
          <w:rFonts w:eastAsia="Times New Roman" w:cs="Times New Roman"/>
          <w:color w:val="000000"/>
          <w:spacing w:val="0"/>
        </w:rPr>
        <w:t xml:space="preserve">     </w:t>
      </w:r>
    </w:p>
    <w:p w14:paraId="7D2160F2" w14:textId="77777777" w:rsidR="009B1D38" w:rsidRPr="00D56475" w:rsidRDefault="007879EC">
      <w:pPr>
        <w:pStyle w:val="a3"/>
        <w:rPr>
          <w:color w:val="000000"/>
          <w:spacing w:val="0"/>
        </w:rPr>
      </w:pPr>
      <w:r>
        <w:rPr>
          <w:rFonts w:ascii="ＭＳ 明朝" w:hAnsi="ＭＳ 明朝" w:hint="eastAsia"/>
          <w:color w:val="000000"/>
        </w:rPr>
        <w:t>第１２条　業務に対する点検業務</w:t>
      </w:r>
      <w:r w:rsidR="009B1D38" w:rsidRPr="00D56475">
        <w:rPr>
          <w:rFonts w:ascii="ＭＳ 明朝" w:hAnsi="ＭＳ 明朝" w:hint="eastAsia"/>
          <w:color w:val="000000"/>
        </w:rPr>
        <w:t>料は、次のとおりとする。</w:t>
      </w:r>
    </w:p>
    <w:p w14:paraId="04912BC3"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ascii="ＭＳ 明朝" w:hAnsi="ＭＳ 明朝" w:hint="eastAsia"/>
          <w:color w:val="000000"/>
        </w:rPr>
        <w:t xml:space="preserve">　イ　第２条に定めるイ～ホの定例</w:t>
      </w:r>
      <w:r w:rsidR="00424209" w:rsidRPr="00D56475">
        <w:rPr>
          <w:rFonts w:ascii="ＭＳ 明朝" w:hAnsi="ＭＳ 明朝" w:hint="eastAsia"/>
          <w:color w:val="000000"/>
        </w:rPr>
        <w:t>点検業務</w:t>
      </w:r>
      <w:r w:rsidRPr="00D56475">
        <w:rPr>
          <w:rFonts w:ascii="ＭＳ 明朝" w:hAnsi="ＭＳ 明朝" w:hint="eastAsia"/>
          <w:color w:val="000000"/>
        </w:rPr>
        <w:t xml:space="preserve">料　</w:t>
      </w:r>
      <w:r w:rsidRPr="003C00E0">
        <w:rPr>
          <w:rFonts w:ascii="ＭＳ 明朝" w:hAnsi="ＭＳ 明朝" w:hint="eastAsia"/>
          <w:color w:val="000000"/>
        </w:rPr>
        <w:t>年額</w:t>
      </w:r>
      <w:r w:rsidR="00B13B5D" w:rsidRPr="003C00E0">
        <w:rPr>
          <w:rFonts w:ascii="ＭＳ 明朝" w:hAnsi="ＭＳ 明朝" w:hint="eastAsia"/>
          <w:color w:val="000000"/>
        </w:rPr>
        <w:t xml:space="preserve">　</w:t>
      </w:r>
      <w:r w:rsidR="003E2E42" w:rsidRPr="003C00E0">
        <w:rPr>
          <w:rFonts w:ascii="ＭＳ 明朝" w:hAnsi="ＭＳ 明朝" w:hint="eastAsia"/>
          <w:color w:val="000000"/>
        </w:rPr>
        <w:t xml:space="preserve">　　　　　　</w:t>
      </w:r>
      <w:r w:rsidRPr="003C00E0">
        <w:rPr>
          <w:rFonts w:ascii="ＭＳ 明朝" w:hAnsi="ＭＳ 明朝" w:hint="eastAsia"/>
          <w:color w:val="000000"/>
        </w:rPr>
        <w:t>円</w:t>
      </w:r>
      <w:r w:rsidR="00B13B5D">
        <w:rPr>
          <w:rFonts w:ascii="ＭＳ 明朝" w:hAnsi="ＭＳ 明朝" w:hint="eastAsia"/>
          <w:color w:val="000000"/>
        </w:rPr>
        <w:t>（税込）</w:t>
      </w:r>
      <w:r w:rsidRPr="00D56475">
        <w:rPr>
          <w:rFonts w:ascii="ＭＳ 明朝" w:hAnsi="ＭＳ 明朝" w:hint="eastAsia"/>
          <w:color w:val="000000"/>
        </w:rPr>
        <w:t xml:space="preserve">　　　　　</w:t>
      </w:r>
    </w:p>
    <w:p w14:paraId="50489774"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eastAsia="Times New Roman" w:cs="Times New Roman"/>
          <w:color w:val="000000"/>
          <w:spacing w:val="0"/>
        </w:rPr>
        <w:t xml:space="preserve"> </w:t>
      </w:r>
      <w:r w:rsidRPr="00D56475">
        <w:rPr>
          <w:rFonts w:ascii="ＭＳ 明朝" w:hAnsi="ＭＳ 明朝" w:hint="eastAsia"/>
          <w:color w:val="000000"/>
        </w:rPr>
        <w:t>ロ　イ以外の</w:t>
      </w:r>
      <w:r w:rsidR="00424209" w:rsidRPr="00D56475">
        <w:rPr>
          <w:rFonts w:ascii="ＭＳ 明朝" w:hAnsi="ＭＳ 明朝" w:hint="eastAsia"/>
          <w:color w:val="000000"/>
        </w:rPr>
        <w:t>点検業務</w:t>
      </w:r>
      <w:r w:rsidRPr="00D56475">
        <w:rPr>
          <w:rFonts w:ascii="ＭＳ 明朝" w:hAnsi="ＭＳ 明朝" w:hint="eastAsia"/>
          <w:color w:val="000000"/>
        </w:rPr>
        <w:t>料については、甲と乙が協議して定めるものとする。</w:t>
      </w:r>
    </w:p>
    <w:p w14:paraId="0BE71F26" w14:textId="77777777" w:rsidR="009B1D38" w:rsidRPr="00D56475" w:rsidRDefault="007879EC">
      <w:pPr>
        <w:pStyle w:val="a3"/>
        <w:rPr>
          <w:color w:val="000000"/>
          <w:spacing w:val="0"/>
        </w:rPr>
      </w:pPr>
      <w:r>
        <w:rPr>
          <w:rFonts w:ascii="ＭＳ 明朝" w:hAnsi="ＭＳ 明朝" w:hint="eastAsia"/>
          <w:color w:val="000000"/>
        </w:rPr>
        <w:t>〔点検業務</w:t>
      </w:r>
      <w:r w:rsidR="009B1D38" w:rsidRPr="00D56475">
        <w:rPr>
          <w:rFonts w:ascii="ＭＳ 明朝" w:hAnsi="ＭＳ 明朝" w:hint="eastAsia"/>
          <w:color w:val="000000"/>
        </w:rPr>
        <w:t>料の支払〕</w:t>
      </w:r>
      <w:r w:rsidR="009B1D38" w:rsidRPr="00D56475">
        <w:rPr>
          <w:rFonts w:eastAsia="Times New Roman" w:cs="Times New Roman"/>
          <w:color w:val="000000"/>
          <w:spacing w:val="0"/>
        </w:rPr>
        <w:t xml:space="preserve"> </w:t>
      </w:r>
    </w:p>
    <w:p w14:paraId="3CA2BEC2" w14:textId="77777777" w:rsidR="009B1D38" w:rsidRPr="00A35C7B" w:rsidRDefault="009B1D38">
      <w:pPr>
        <w:pStyle w:val="a3"/>
        <w:rPr>
          <w:color w:val="000000"/>
          <w:spacing w:val="0"/>
        </w:rPr>
      </w:pPr>
      <w:r w:rsidRPr="00D56475">
        <w:rPr>
          <w:rFonts w:ascii="ＭＳ 明朝" w:hAnsi="ＭＳ 明朝" w:hint="eastAsia"/>
          <w:color w:val="000000"/>
        </w:rPr>
        <w:t>第１３条　定例</w:t>
      </w:r>
      <w:r w:rsidR="00306E04" w:rsidRPr="00D56475">
        <w:rPr>
          <w:rFonts w:ascii="ＭＳ 明朝" w:hAnsi="ＭＳ 明朝" w:hint="eastAsia"/>
          <w:color w:val="000000"/>
        </w:rPr>
        <w:t>点検業務</w:t>
      </w:r>
      <w:r w:rsidRPr="00D56475">
        <w:rPr>
          <w:rFonts w:ascii="ＭＳ 明朝" w:hAnsi="ＭＳ 明朝" w:hint="eastAsia"/>
          <w:color w:val="000000"/>
        </w:rPr>
        <w:t>料は</w:t>
      </w:r>
      <w:r w:rsidR="00A35C7B">
        <w:rPr>
          <w:rFonts w:ascii="ＭＳ 明朝" w:hAnsi="ＭＳ 明朝" w:hint="eastAsia"/>
          <w:color w:val="000000"/>
        </w:rPr>
        <w:t>、契約締結時に年額を乙の指定する銀行預金口座に振込むものとす</w:t>
      </w:r>
      <w:r w:rsidRPr="00D56475">
        <w:rPr>
          <w:rFonts w:ascii="ＭＳ 明朝" w:hAnsi="ＭＳ 明朝" w:hint="eastAsia"/>
          <w:color w:val="000000"/>
        </w:rPr>
        <w:t>る。</w:t>
      </w:r>
    </w:p>
    <w:p w14:paraId="4A7CFD08"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２　定例</w:t>
      </w:r>
      <w:r w:rsidR="00306E04" w:rsidRPr="00D56475">
        <w:rPr>
          <w:rFonts w:ascii="ＭＳ 明朝" w:hAnsi="ＭＳ 明朝" w:hint="eastAsia"/>
          <w:color w:val="000000"/>
        </w:rPr>
        <w:t>点検業務</w:t>
      </w:r>
      <w:r w:rsidRPr="00D56475">
        <w:rPr>
          <w:rFonts w:ascii="ＭＳ 明朝" w:hAnsi="ＭＳ 明朝" w:hint="eastAsia"/>
          <w:color w:val="000000"/>
        </w:rPr>
        <w:t>料以外の手数料の支払方法については、甲と乙が協議して定めるものとする。</w:t>
      </w:r>
    </w:p>
    <w:p w14:paraId="3803EC9B"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３</w:t>
      </w:r>
      <w:r w:rsidRPr="00D56475">
        <w:rPr>
          <w:rFonts w:eastAsia="Times New Roman" w:cs="Times New Roman"/>
          <w:color w:val="000000"/>
          <w:spacing w:val="0"/>
        </w:rPr>
        <w:t xml:space="preserve">  </w:t>
      </w:r>
      <w:r w:rsidRPr="00D56475">
        <w:rPr>
          <w:rFonts w:ascii="ＭＳ 明朝" w:hAnsi="ＭＳ 明朝" w:hint="eastAsia"/>
          <w:color w:val="000000"/>
        </w:rPr>
        <w:t xml:space="preserve">乙は、乙の都合により契約を解除する場合のほか、すでに支払われた手数料は、返戻しな　　</w:t>
      </w:r>
      <w:r w:rsidR="00C64290" w:rsidRPr="00D56475">
        <w:rPr>
          <w:rFonts w:ascii="ＭＳ 明朝" w:hAnsi="ＭＳ 明朝" w:hint="eastAsia"/>
          <w:color w:val="000000"/>
        </w:rPr>
        <w:t xml:space="preserve"> </w:t>
      </w:r>
      <w:r w:rsidRPr="00D56475">
        <w:rPr>
          <w:rFonts w:ascii="ＭＳ 明朝" w:hAnsi="ＭＳ 明朝" w:hint="eastAsia"/>
          <w:color w:val="000000"/>
        </w:rPr>
        <w:t>いものとする。</w:t>
      </w:r>
      <w:r w:rsidRPr="00D56475">
        <w:rPr>
          <w:rFonts w:eastAsia="Times New Roman" w:cs="Times New Roman"/>
          <w:color w:val="000000"/>
          <w:spacing w:val="0"/>
        </w:rPr>
        <w:t xml:space="preserve">                                                           </w:t>
      </w:r>
    </w:p>
    <w:p w14:paraId="0998C1D7" w14:textId="77777777" w:rsidR="009B1D38" w:rsidRPr="00D56475" w:rsidRDefault="009B1D38">
      <w:pPr>
        <w:pStyle w:val="a3"/>
        <w:rPr>
          <w:color w:val="000000"/>
          <w:spacing w:val="0"/>
        </w:rPr>
      </w:pPr>
      <w:r w:rsidRPr="00D56475">
        <w:rPr>
          <w:rFonts w:ascii="ＭＳ 明朝" w:hAnsi="ＭＳ 明朝" w:hint="eastAsia"/>
          <w:color w:val="000000"/>
        </w:rPr>
        <w:t>〔契約期間〕</w:t>
      </w:r>
      <w:r w:rsidRPr="00D56475">
        <w:rPr>
          <w:rFonts w:eastAsia="Times New Roman" w:cs="Times New Roman"/>
          <w:color w:val="000000"/>
          <w:spacing w:val="0"/>
        </w:rPr>
        <w:t xml:space="preserve">       </w:t>
      </w:r>
    </w:p>
    <w:p w14:paraId="44510C2E" w14:textId="77777777" w:rsidR="009B1D38" w:rsidRPr="00D56475" w:rsidRDefault="009B1D38">
      <w:pPr>
        <w:pStyle w:val="a3"/>
        <w:rPr>
          <w:color w:val="000000"/>
          <w:spacing w:val="0"/>
        </w:rPr>
      </w:pPr>
      <w:r w:rsidRPr="00D56475">
        <w:rPr>
          <w:rFonts w:ascii="ＭＳ 明朝" w:hAnsi="ＭＳ 明朝" w:hint="eastAsia"/>
          <w:color w:val="000000"/>
        </w:rPr>
        <w:t xml:space="preserve">第１４条　この契約の有効期間は、契約締結日から１年とする。ただし、期間満了の１ヶ月前ま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でに甲乙いずれかの一方から異議の申出がないときは、この契約は、更に１年自動的に延長　</w:t>
      </w:r>
      <w:r w:rsidRPr="00D56475">
        <w:rPr>
          <w:rFonts w:ascii="ＭＳ 明朝" w:hAnsi="ＭＳ 明朝" w:hint="eastAsia"/>
          <w:color w:val="000000"/>
        </w:rPr>
        <w:lastRenderedPageBreak/>
        <w:t xml:space="preserve">　</w:t>
      </w:r>
      <w:r w:rsidR="00C64290" w:rsidRPr="00D56475">
        <w:rPr>
          <w:rFonts w:ascii="ＭＳ 明朝" w:hAnsi="ＭＳ 明朝" w:hint="eastAsia"/>
          <w:color w:val="000000"/>
        </w:rPr>
        <w:t xml:space="preserve">  </w:t>
      </w:r>
      <w:r w:rsidRPr="00D56475">
        <w:rPr>
          <w:rFonts w:ascii="ＭＳ 明朝" w:hAnsi="ＭＳ 明朝" w:hint="eastAsia"/>
          <w:color w:val="000000"/>
        </w:rPr>
        <w:t>されるものとする。</w:t>
      </w:r>
      <w:r w:rsidRPr="00D56475">
        <w:rPr>
          <w:rFonts w:eastAsia="Times New Roman" w:cs="Times New Roman"/>
          <w:color w:val="000000"/>
          <w:spacing w:val="0"/>
        </w:rPr>
        <w:t xml:space="preserve">                                           </w:t>
      </w:r>
    </w:p>
    <w:p w14:paraId="744D0797"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２　自動延長後の取扱いについても同様とする。</w:t>
      </w:r>
      <w:r w:rsidRPr="00D56475">
        <w:rPr>
          <w:rFonts w:eastAsia="Times New Roman" w:cs="Times New Roman"/>
          <w:color w:val="000000"/>
          <w:spacing w:val="0"/>
        </w:rPr>
        <w:t xml:space="preserve">                                </w:t>
      </w:r>
    </w:p>
    <w:p w14:paraId="4A29259D" w14:textId="77777777" w:rsidR="009B1D38" w:rsidRPr="00D56475" w:rsidRDefault="009B1D38">
      <w:pPr>
        <w:pStyle w:val="a3"/>
        <w:rPr>
          <w:color w:val="000000"/>
          <w:spacing w:val="0"/>
        </w:rPr>
      </w:pPr>
      <w:r w:rsidRPr="00D56475">
        <w:rPr>
          <w:rFonts w:ascii="ＭＳ 明朝" w:hAnsi="ＭＳ 明朝" w:hint="eastAsia"/>
          <w:color w:val="000000"/>
        </w:rPr>
        <w:t>〔契約の変更〕</w:t>
      </w:r>
      <w:r w:rsidRPr="00D56475">
        <w:rPr>
          <w:rFonts w:eastAsia="Times New Roman" w:cs="Times New Roman"/>
          <w:color w:val="000000"/>
          <w:spacing w:val="0"/>
        </w:rPr>
        <w:t xml:space="preserve">     </w:t>
      </w:r>
    </w:p>
    <w:p w14:paraId="2794D852" w14:textId="77777777" w:rsidR="009B1D38" w:rsidRPr="00D56475" w:rsidRDefault="009B1D38">
      <w:pPr>
        <w:pStyle w:val="a3"/>
        <w:rPr>
          <w:color w:val="000000"/>
          <w:spacing w:val="0"/>
        </w:rPr>
      </w:pPr>
      <w:r w:rsidRPr="00D56475">
        <w:rPr>
          <w:rFonts w:ascii="ＭＳ 明朝" w:hAnsi="ＭＳ 明朝" w:hint="eastAsia"/>
          <w:color w:val="000000"/>
        </w:rPr>
        <w:t xml:space="preserve">第１５条　甲が次に掲げる事項を変更しようとする場合は、契約期間内でも契約を変更すること　　</w:t>
      </w:r>
      <w:r w:rsidR="00C64290" w:rsidRPr="00D56475">
        <w:rPr>
          <w:rFonts w:ascii="ＭＳ 明朝" w:hAnsi="ＭＳ 明朝" w:hint="eastAsia"/>
          <w:color w:val="000000"/>
        </w:rPr>
        <w:t xml:space="preserve">  </w:t>
      </w:r>
      <w:r w:rsidRPr="00D56475">
        <w:rPr>
          <w:rFonts w:ascii="ＭＳ 明朝" w:hAnsi="ＭＳ 明朝" w:hint="eastAsia"/>
          <w:color w:val="000000"/>
        </w:rPr>
        <w:t>ができるものとする。</w:t>
      </w:r>
      <w:r w:rsidRPr="00D56475">
        <w:rPr>
          <w:rFonts w:eastAsia="Times New Roman" w:cs="Times New Roman"/>
          <w:color w:val="000000"/>
          <w:spacing w:val="0"/>
        </w:rPr>
        <w:t xml:space="preserve">                                                 </w:t>
      </w:r>
    </w:p>
    <w:p w14:paraId="143B84EE"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eastAsia="Times New Roman" w:cs="Times New Roman"/>
          <w:color w:val="000000"/>
          <w:spacing w:val="0"/>
        </w:rPr>
        <w:t xml:space="preserve"> </w:t>
      </w:r>
      <w:r w:rsidRPr="00D56475">
        <w:rPr>
          <w:rFonts w:ascii="ＭＳ 明朝" w:hAnsi="ＭＳ 明朝" w:hint="eastAsia"/>
          <w:color w:val="000000"/>
        </w:rPr>
        <w:t xml:space="preserve">イ　契約最大電力　　　　</w:t>
      </w:r>
      <w:r w:rsidRPr="00D56475">
        <w:rPr>
          <w:rFonts w:eastAsia="Times New Roman" w:cs="Times New Roman"/>
          <w:color w:val="000000"/>
          <w:spacing w:val="0"/>
        </w:rPr>
        <w:t xml:space="preserve">                                                      </w:t>
      </w:r>
    </w:p>
    <w:p w14:paraId="4A674858"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ascii="ＭＳ 明朝" w:hAnsi="ＭＳ 明朝" w:hint="eastAsia"/>
          <w:color w:val="000000"/>
        </w:rPr>
        <w:t xml:space="preserve">ロ　受電電圧の種別　　　　　</w:t>
      </w:r>
      <w:r w:rsidRPr="00D56475">
        <w:rPr>
          <w:rFonts w:eastAsia="Times New Roman" w:cs="Times New Roman"/>
          <w:color w:val="000000"/>
          <w:spacing w:val="0"/>
        </w:rPr>
        <w:t xml:space="preserve">                                           </w:t>
      </w:r>
    </w:p>
    <w:p w14:paraId="774F4669"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ascii="ＭＳ 明朝" w:hAnsi="ＭＳ 明朝" w:hint="eastAsia"/>
          <w:color w:val="000000"/>
        </w:rPr>
        <w:t>ハ</w:t>
      </w:r>
      <w:r w:rsidRPr="00D56475">
        <w:rPr>
          <w:rFonts w:eastAsia="Times New Roman" w:cs="Times New Roman"/>
          <w:color w:val="000000"/>
          <w:spacing w:val="0"/>
        </w:rPr>
        <w:t xml:space="preserve">  </w:t>
      </w:r>
      <w:r w:rsidRPr="00D56475">
        <w:rPr>
          <w:rFonts w:ascii="ＭＳ 明朝" w:hAnsi="ＭＳ 明朝" w:hint="eastAsia"/>
          <w:color w:val="000000"/>
        </w:rPr>
        <w:t>甲の名称又は代表者</w:t>
      </w:r>
      <w:r w:rsidRPr="00D56475">
        <w:rPr>
          <w:rFonts w:eastAsia="Times New Roman" w:cs="Times New Roman"/>
          <w:color w:val="000000"/>
          <w:spacing w:val="0"/>
        </w:rPr>
        <w:t xml:space="preserve">                                                        </w:t>
      </w:r>
    </w:p>
    <w:p w14:paraId="374D204F" w14:textId="77777777" w:rsidR="009B1D38" w:rsidRPr="00D56475" w:rsidRDefault="009B1D38">
      <w:pPr>
        <w:pStyle w:val="a3"/>
        <w:rPr>
          <w:color w:val="000000"/>
          <w:spacing w:val="0"/>
        </w:rPr>
      </w:pPr>
      <w:r w:rsidRPr="00D56475">
        <w:rPr>
          <w:rFonts w:ascii="ＭＳ 明朝" w:hAnsi="ＭＳ 明朝" w:hint="eastAsia"/>
          <w:color w:val="000000"/>
        </w:rPr>
        <w:t>〔契約の解除〕</w:t>
      </w:r>
      <w:r w:rsidRPr="00D56475">
        <w:rPr>
          <w:rFonts w:eastAsia="Times New Roman" w:cs="Times New Roman"/>
          <w:color w:val="000000"/>
          <w:spacing w:val="0"/>
        </w:rPr>
        <w:t xml:space="preserve">                                                                        </w:t>
      </w:r>
    </w:p>
    <w:p w14:paraId="24DD3B69" w14:textId="77777777" w:rsidR="009B1D38" w:rsidRPr="00D56475" w:rsidRDefault="009B1D38">
      <w:pPr>
        <w:pStyle w:val="a3"/>
        <w:rPr>
          <w:color w:val="000000"/>
          <w:spacing w:val="0"/>
        </w:rPr>
      </w:pPr>
      <w:r w:rsidRPr="00D56475">
        <w:rPr>
          <w:rFonts w:ascii="ＭＳ 明朝" w:hAnsi="ＭＳ 明朝" w:hint="eastAsia"/>
          <w:color w:val="000000"/>
        </w:rPr>
        <w:t>第１６条　次の各号のいずれかに該当する場合は、この契約を解除することができるものとする。</w:t>
      </w:r>
    </w:p>
    <w:p w14:paraId="563CF446"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eastAsia="Times New Roman" w:cs="Times New Roman"/>
          <w:color w:val="000000"/>
          <w:spacing w:val="0"/>
        </w:rPr>
        <w:t xml:space="preserve"> </w:t>
      </w:r>
      <w:r w:rsidRPr="00D56475">
        <w:rPr>
          <w:rFonts w:ascii="ＭＳ 明朝" w:hAnsi="ＭＳ 明朝" w:hint="eastAsia"/>
          <w:color w:val="000000"/>
        </w:rPr>
        <w:t>イ　甲又は乙のいずれかの一方が、この契約に定める義務の履行を怠った場合</w:t>
      </w:r>
      <w:r w:rsidRPr="00D56475">
        <w:rPr>
          <w:rFonts w:eastAsia="Times New Roman" w:cs="Times New Roman"/>
          <w:color w:val="000000"/>
          <w:spacing w:val="0"/>
        </w:rPr>
        <w:t xml:space="preserve">        </w:t>
      </w:r>
    </w:p>
    <w:p w14:paraId="7B74060E"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ascii="ＭＳ 明朝" w:hAnsi="ＭＳ 明朝" w:hint="eastAsia"/>
          <w:color w:val="000000"/>
        </w:rPr>
        <w:t>ロ　甲が正当な理由なく</w:t>
      </w:r>
      <w:r w:rsidR="00306E04" w:rsidRPr="00D56475">
        <w:rPr>
          <w:rFonts w:ascii="ＭＳ 明朝" w:hAnsi="ＭＳ 明朝" w:hint="eastAsia"/>
          <w:color w:val="000000"/>
        </w:rPr>
        <w:t>点検業務</w:t>
      </w:r>
      <w:r w:rsidRPr="00D56475">
        <w:rPr>
          <w:rFonts w:ascii="ＭＳ 明朝" w:hAnsi="ＭＳ 明朝" w:hint="eastAsia"/>
          <w:color w:val="000000"/>
        </w:rPr>
        <w:t xml:space="preserve">料の支払いを遅滞した場合　　　　　　　　</w:t>
      </w:r>
    </w:p>
    <w:p w14:paraId="2D19451E" w14:textId="77777777" w:rsidR="009B1D38" w:rsidRPr="00D56475" w:rsidRDefault="009B1D38">
      <w:pPr>
        <w:pStyle w:val="a3"/>
        <w:rPr>
          <w:rFonts w:cs="Times New Roman"/>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ascii="ＭＳ 明朝" w:hAnsi="ＭＳ 明朝" w:hint="eastAsia"/>
          <w:color w:val="000000"/>
        </w:rPr>
        <w:t>ハ　甲が移転等特別の理由が発生した場合</w:t>
      </w:r>
      <w:r w:rsidRPr="00D56475">
        <w:rPr>
          <w:rFonts w:eastAsia="Times New Roman" w:cs="Times New Roman"/>
          <w:color w:val="000000"/>
          <w:spacing w:val="0"/>
        </w:rPr>
        <w:t xml:space="preserve">                                        </w:t>
      </w:r>
    </w:p>
    <w:p w14:paraId="3D7D5775" w14:textId="77777777" w:rsidR="009E0F3C" w:rsidRPr="00D56475" w:rsidRDefault="009E0F3C">
      <w:pPr>
        <w:pStyle w:val="a3"/>
        <w:rPr>
          <w:color w:val="000000"/>
          <w:spacing w:val="0"/>
        </w:rPr>
      </w:pPr>
      <w:r w:rsidRPr="00D56475">
        <w:rPr>
          <w:rFonts w:cs="Times New Roman" w:hint="eastAsia"/>
          <w:color w:val="000000"/>
          <w:spacing w:val="0"/>
        </w:rPr>
        <w:t xml:space="preserve">　２　前項に該当する場合は、あらかじめ相手方に通知するものとする。</w:t>
      </w:r>
    </w:p>
    <w:p w14:paraId="0C90E8E4" w14:textId="77777777" w:rsidR="009B1D38" w:rsidRPr="00D56475" w:rsidRDefault="009B1D38">
      <w:pPr>
        <w:pStyle w:val="a3"/>
        <w:rPr>
          <w:color w:val="000000"/>
          <w:spacing w:val="0"/>
        </w:rPr>
      </w:pPr>
      <w:r w:rsidRPr="00D56475">
        <w:rPr>
          <w:rFonts w:ascii="ＭＳ 明朝" w:hAnsi="ＭＳ 明朝" w:hint="eastAsia"/>
          <w:color w:val="000000"/>
        </w:rPr>
        <w:t>〔契約の失効〕</w:t>
      </w:r>
      <w:r w:rsidRPr="00D56475">
        <w:rPr>
          <w:rFonts w:eastAsia="Times New Roman" w:cs="Times New Roman"/>
          <w:color w:val="000000"/>
          <w:spacing w:val="0"/>
        </w:rPr>
        <w:t xml:space="preserve">                                                                        </w:t>
      </w:r>
    </w:p>
    <w:p w14:paraId="2E432DF3" w14:textId="77777777" w:rsidR="009B1D38" w:rsidRPr="00D56475" w:rsidRDefault="009B1D38">
      <w:pPr>
        <w:pStyle w:val="a3"/>
        <w:rPr>
          <w:color w:val="000000"/>
          <w:spacing w:val="0"/>
        </w:rPr>
      </w:pPr>
      <w:r w:rsidRPr="00D56475">
        <w:rPr>
          <w:rFonts w:ascii="ＭＳ 明朝" w:hAnsi="ＭＳ 明朝" w:hint="eastAsia"/>
          <w:color w:val="000000"/>
        </w:rPr>
        <w:t xml:space="preserve">第１７条　次の各号のいずれかに該当する場合は、その時点以降この契約は、効力を失うものと　　</w:t>
      </w:r>
      <w:r w:rsidR="00C64290" w:rsidRPr="00D56475">
        <w:rPr>
          <w:rFonts w:ascii="ＭＳ 明朝" w:hAnsi="ＭＳ 明朝" w:hint="eastAsia"/>
          <w:color w:val="000000"/>
        </w:rPr>
        <w:t xml:space="preserve">  </w:t>
      </w:r>
      <w:r w:rsidRPr="00D56475">
        <w:rPr>
          <w:rFonts w:ascii="ＭＳ 明朝" w:hAnsi="ＭＳ 明朝" w:hint="eastAsia"/>
          <w:color w:val="000000"/>
        </w:rPr>
        <w:t>する。</w:t>
      </w:r>
      <w:r w:rsidRPr="00D56475">
        <w:rPr>
          <w:rFonts w:eastAsia="Times New Roman" w:cs="Times New Roman"/>
          <w:color w:val="000000"/>
          <w:spacing w:val="0"/>
        </w:rPr>
        <w:t xml:space="preserve">                                                                     </w:t>
      </w:r>
    </w:p>
    <w:p w14:paraId="624682D1" w14:textId="77777777" w:rsidR="009B1D38" w:rsidRPr="00D56475" w:rsidRDefault="009B1D38" w:rsidP="00F040A1">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eastAsia="Times New Roman" w:cs="Times New Roman"/>
          <w:color w:val="000000"/>
          <w:spacing w:val="0"/>
        </w:rPr>
        <w:t xml:space="preserve"> </w:t>
      </w:r>
      <w:r w:rsidRPr="00D56475">
        <w:rPr>
          <w:rFonts w:ascii="ＭＳ 明朝" w:hAnsi="ＭＳ 明朝" w:hint="eastAsia"/>
          <w:color w:val="000000"/>
        </w:rPr>
        <w:t>イ　契約の対象である一般用電気工作物が廃止された場合</w:t>
      </w:r>
      <w:r w:rsidRPr="00D56475">
        <w:rPr>
          <w:rFonts w:eastAsia="Times New Roman" w:cs="Times New Roman"/>
          <w:color w:val="000000"/>
          <w:spacing w:val="0"/>
        </w:rPr>
        <w:t xml:space="preserve">                          </w:t>
      </w:r>
    </w:p>
    <w:p w14:paraId="461566F7" w14:textId="77777777" w:rsidR="009B1D38" w:rsidRPr="00D56475" w:rsidRDefault="009B1D38" w:rsidP="00F040A1">
      <w:pPr>
        <w:pStyle w:val="a3"/>
        <w:ind w:leftChars="-67" w:left="-141"/>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 xml:space="preserve">　</w:t>
      </w:r>
      <w:r w:rsidR="00C64290" w:rsidRPr="00D56475">
        <w:rPr>
          <w:rFonts w:ascii="ＭＳ 明朝" w:hAnsi="ＭＳ 明朝" w:hint="eastAsia"/>
          <w:color w:val="000000"/>
        </w:rPr>
        <w:t xml:space="preserve"> </w:t>
      </w:r>
      <w:r w:rsidR="00F040A1">
        <w:rPr>
          <w:rFonts w:ascii="ＭＳ 明朝" w:hAnsi="ＭＳ 明朝" w:hint="eastAsia"/>
          <w:color w:val="000000"/>
        </w:rPr>
        <w:t xml:space="preserve"> </w:t>
      </w:r>
      <w:r w:rsidRPr="00D56475">
        <w:rPr>
          <w:rFonts w:ascii="ＭＳ 明朝" w:hAnsi="ＭＳ 明朝" w:hint="eastAsia"/>
          <w:color w:val="000000"/>
        </w:rPr>
        <w:t>ロ　契約の対象である一般用電気工作物が電気事業法第３８条第４項に規定されている自　　　　家用電気工作物となった場合</w:t>
      </w:r>
      <w:r w:rsidRPr="00D56475">
        <w:rPr>
          <w:rFonts w:eastAsia="Times New Roman" w:cs="Times New Roman"/>
          <w:color w:val="000000"/>
          <w:spacing w:val="0"/>
        </w:rPr>
        <w:t xml:space="preserve">                                       </w:t>
      </w:r>
    </w:p>
    <w:p w14:paraId="3E1BDFCE" w14:textId="77777777" w:rsidR="009B1D38" w:rsidRPr="00D56475" w:rsidRDefault="009B1D38">
      <w:pPr>
        <w:pStyle w:val="a3"/>
        <w:rPr>
          <w:color w:val="000000"/>
          <w:spacing w:val="0"/>
        </w:rPr>
      </w:pPr>
      <w:r w:rsidRPr="00D56475">
        <w:rPr>
          <w:rFonts w:ascii="ＭＳ 明朝" w:hAnsi="ＭＳ 明朝" w:hint="eastAsia"/>
          <w:color w:val="000000"/>
        </w:rPr>
        <w:t>〔損害の賠償〕</w:t>
      </w:r>
      <w:r w:rsidRPr="00D56475">
        <w:rPr>
          <w:rFonts w:eastAsia="Times New Roman" w:cs="Times New Roman"/>
          <w:color w:val="000000"/>
          <w:spacing w:val="0"/>
        </w:rPr>
        <w:t xml:space="preserve">     </w:t>
      </w:r>
    </w:p>
    <w:p w14:paraId="4E65C604" w14:textId="77777777" w:rsidR="009B1D38" w:rsidRPr="00D56475" w:rsidRDefault="009B1D38">
      <w:pPr>
        <w:pStyle w:val="a3"/>
        <w:rPr>
          <w:color w:val="000000"/>
          <w:spacing w:val="0"/>
        </w:rPr>
      </w:pPr>
      <w:r w:rsidRPr="00D56475">
        <w:rPr>
          <w:rFonts w:ascii="ＭＳ 明朝" w:hAnsi="ＭＳ 明朝" w:hint="eastAsia"/>
          <w:color w:val="000000"/>
        </w:rPr>
        <w:t xml:space="preserve">第１８条　乙は、業務上の故意又は過失により甲に損害を与えた場合は、損害賠償の責に応ずる　　</w:t>
      </w:r>
      <w:r w:rsidR="00C64290" w:rsidRPr="00D56475">
        <w:rPr>
          <w:rFonts w:ascii="ＭＳ 明朝" w:hAnsi="ＭＳ 明朝" w:hint="eastAsia"/>
          <w:color w:val="000000"/>
        </w:rPr>
        <w:t xml:space="preserve">  </w:t>
      </w:r>
      <w:r w:rsidRPr="00D56475">
        <w:rPr>
          <w:rFonts w:ascii="ＭＳ 明朝" w:hAnsi="ＭＳ 明朝" w:hint="eastAsia"/>
          <w:color w:val="000000"/>
        </w:rPr>
        <w:t>ものとする。</w:t>
      </w:r>
      <w:r w:rsidRPr="00D56475">
        <w:rPr>
          <w:rFonts w:eastAsia="Times New Roman" w:cs="Times New Roman"/>
          <w:color w:val="000000"/>
          <w:spacing w:val="0"/>
        </w:rPr>
        <w:t xml:space="preserve">                                                         </w:t>
      </w:r>
    </w:p>
    <w:p w14:paraId="316A5BAC" w14:textId="77777777" w:rsidR="009B1D38" w:rsidRPr="00D56475" w:rsidRDefault="009B1D38">
      <w:pPr>
        <w:pStyle w:val="a3"/>
        <w:rPr>
          <w:color w:val="000000"/>
          <w:spacing w:val="0"/>
        </w:rPr>
      </w:pPr>
      <w:r w:rsidRPr="00D56475">
        <w:rPr>
          <w:rFonts w:ascii="ＭＳ 明朝" w:hAnsi="ＭＳ 明朝" w:hint="eastAsia"/>
          <w:color w:val="000000"/>
        </w:rPr>
        <w:t>〔損害賠償の免責〕</w:t>
      </w:r>
      <w:r w:rsidRPr="00D56475">
        <w:rPr>
          <w:rFonts w:eastAsia="Times New Roman" w:cs="Times New Roman"/>
          <w:color w:val="000000"/>
          <w:spacing w:val="0"/>
        </w:rPr>
        <w:t xml:space="preserve">                                                                    </w:t>
      </w:r>
    </w:p>
    <w:p w14:paraId="584BB59E" w14:textId="77777777" w:rsidR="009B1D38" w:rsidRPr="00D56475" w:rsidRDefault="009B1D38">
      <w:pPr>
        <w:pStyle w:val="a3"/>
        <w:rPr>
          <w:color w:val="000000"/>
          <w:spacing w:val="0"/>
        </w:rPr>
      </w:pPr>
      <w:r w:rsidRPr="00D56475">
        <w:rPr>
          <w:rFonts w:ascii="ＭＳ 明朝" w:hAnsi="ＭＳ 明朝" w:hint="eastAsia"/>
          <w:color w:val="000000"/>
        </w:rPr>
        <w:t>第１９条　乙は、次の各号のいずれかに該当する場合は、損害賠償の責を負わないものとする。</w:t>
      </w:r>
    </w:p>
    <w:p w14:paraId="6B8349F5"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eastAsia="Times New Roman" w:cs="Times New Roman"/>
          <w:color w:val="000000"/>
          <w:spacing w:val="0"/>
        </w:rPr>
        <w:t xml:space="preserve"> </w:t>
      </w:r>
      <w:r w:rsidRPr="00D56475">
        <w:rPr>
          <w:rFonts w:ascii="ＭＳ 明朝" w:hAnsi="ＭＳ 明朝" w:hint="eastAsia"/>
          <w:color w:val="000000"/>
        </w:rPr>
        <w:t xml:space="preserve">イ　契約に基づき協議決定した事項若しくは第５条第３項により通知した事項について、　　　　</w:t>
      </w:r>
      <w:r w:rsidR="00C64290" w:rsidRPr="00D56475">
        <w:rPr>
          <w:rFonts w:ascii="ＭＳ 明朝" w:hAnsi="ＭＳ 明朝" w:hint="eastAsia"/>
          <w:color w:val="000000"/>
        </w:rPr>
        <w:t xml:space="preserve"> </w:t>
      </w:r>
      <w:r w:rsidRPr="00D56475">
        <w:rPr>
          <w:rFonts w:ascii="ＭＳ 明朝" w:hAnsi="ＭＳ 明朝" w:hint="eastAsia"/>
          <w:color w:val="000000"/>
        </w:rPr>
        <w:t>甲がその実施を怠り、これによって損害を生じた場合</w:t>
      </w:r>
      <w:r w:rsidRPr="00D56475">
        <w:rPr>
          <w:rFonts w:eastAsia="Times New Roman" w:cs="Times New Roman"/>
          <w:color w:val="000000"/>
          <w:spacing w:val="0"/>
        </w:rPr>
        <w:t xml:space="preserve">                </w:t>
      </w:r>
    </w:p>
    <w:p w14:paraId="26B93ADC"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ascii="ＭＳ 明朝" w:hAnsi="ＭＳ 明朝" w:hint="eastAsia"/>
          <w:color w:val="000000"/>
        </w:rPr>
        <w:t xml:space="preserve">ロ　甲が電気事業法関係法令又は契約に違反する事項を行い、これによって損害を生じた　　　</w:t>
      </w:r>
      <w:r w:rsidR="00C64290" w:rsidRPr="00D56475">
        <w:rPr>
          <w:rFonts w:ascii="ＭＳ 明朝" w:hAnsi="ＭＳ 明朝" w:hint="eastAsia"/>
          <w:color w:val="000000"/>
        </w:rPr>
        <w:t xml:space="preserve"> </w:t>
      </w:r>
      <w:r w:rsidRPr="00D56475">
        <w:rPr>
          <w:rFonts w:ascii="ＭＳ 明朝" w:hAnsi="ＭＳ 明朝" w:hint="eastAsia"/>
          <w:color w:val="000000"/>
        </w:rPr>
        <w:t xml:space="preserve">　場合</w:t>
      </w:r>
      <w:r w:rsidRPr="00D56475">
        <w:rPr>
          <w:rFonts w:eastAsia="Times New Roman" w:cs="Times New Roman"/>
          <w:color w:val="000000"/>
          <w:spacing w:val="0"/>
        </w:rPr>
        <w:t xml:space="preserve">                                                              </w:t>
      </w:r>
    </w:p>
    <w:p w14:paraId="2B13D155"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C64290" w:rsidRPr="00D56475">
        <w:rPr>
          <w:rFonts w:cs="Times New Roman" w:hint="eastAsia"/>
          <w:color w:val="000000"/>
          <w:spacing w:val="0"/>
        </w:rPr>
        <w:t xml:space="preserve"> </w:t>
      </w:r>
      <w:r w:rsidRPr="00D56475">
        <w:rPr>
          <w:rFonts w:ascii="ＭＳ 明朝" w:hAnsi="ＭＳ 明朝" w:hint="eastAsia"/>
          <w:color w:val="000000"/>
        </w:rPr>
        <w:t>ハ　その他乙の責めとならない事由により損害を生じた場合</w:t>
      </w:r>
      <w:r w:rsidRPr="00D56475">
        <w:rPr>
          <w:rFonts w:eastAsia="Times New Roman" w:cs="Times New Roman"/>
          <w:color w:val="000000"/>
          <w:spacing w:val="0"/>
        </w:rPr>
        <w:t xml:space="preserve">                    </w:t>
      </w:r>
    </w:p>
    <w:p w14:paraId="32526154" w14:textId="77777777" w:rsidR="009B1D38" w:rsidRPr="00D56475" w:rsidRDefault="009B1D38">
      <w:pPr>
        <w:pStyle w:val="a3"/>
        <w:rPr>
          <w:color w:val="000000"/>
          <w:spacing w:val="0"/>
        </w:rPr>
      </w:pPr>
      <w:r w:rsidRPr="00D56475">
        <w:rPr>
          <w:rFonts w:ascii="ＭＳ 明朝" w:hAnsi="ＭＳ 明朝" w:hint="eastAsia"/>
          <w:color w:val="000000"/>
        </w:rPr>
        <w:t>〔その他〕</w:t>
      </w:r>
      <w:r w:rsidRPr="00D56475">
        <w:rPr>
          <w:rFonts w:eastAsia="Times New Roman" w:cs="Times New Roman"/>
          <w:color w:val="000000"/>
          <w:spacing w:val="0"/>
        </w:rPr>
        <w:t xml:space="preserve">                                                                            </w:t>
      </w:r>
    </w:p>
    <w:p w14:paraId="1D6C96E1" w14:textId="77777777" w:rsidR="009B1D38" w:rsidRPr="00D56475" w:rsidRDefault="009B1D38" w:rsidP="00F040A1">
      <w:pPr>
        <w:pStyle w:val="a3"/>
        <w:ind w:left="424" w:hangingChars="204" w:hanging="424"/>
        <w:rPr>
          <w:color w:val="000000"/>
          <w:spacing w:val="0"/>
        </w:rPr>
      </w:pPr>
      <w:r w:rsidRPr="00D56475">
        <w:rPr>
          <w:rFonts w:ascii="ＭＳ 明朝" w:hAnsi="ＭＳ 明朝" w:hint="eastAsia"/>
          <w:color w:val="000000"/>
        </w:rPr>
        <w:t>第２０条　乙は、契約期間中に</w:t>
      </w:r>
      <w:r w:rsidR="00306E04" w:rsidRPr="00D56475">
        <w:rPr>
          <w:rFonts w:ascii="ＭＳ 明朝" w:hAnsi="ＭＳ 明朝" w:hint="eastAsia"/>
          <w:color w:val="000000"/>
        </w:rPr>
        <w:t>点検</w:t>
      </w:r>
      <w:r w:rsidRPr="00D56475">
        <w:rPr>
          <w:rFonts w:ascii="ＭＳ 明朝" w:hAnsi="ＭＳ 明朝" w:hint="eastAsia"/>
          <w:color w:val="000000"/>
        </w:rPr>
        <w:t>業務</w:t>
      </w:r>
      <w:r w:rsidR="00306E04" w:rsidRPr="00D56475">
        <w:rPr>
          <w:rFonts w:ascii="ＭＳ 明朝" w:hAnsi="ＭＳ 明朝" w:hint="eastAsia"/>
          <w:color w:val="000000"/>
        </w:rPr>
        <w:t>受託事業</w:t>
      </w:r>
      <w:r w:rsidRPr="00D56475">
        <w:rPr>
          <w:rFonts w:ascii="ＭＳ 明朝" w:hAnsi="ＭＳ 明朝" w:hint="eastAsia"/>
          <w:color w:val="000000"/>
        </w:rPr>
        <w:t>規程を変更した場合は、遅滞なく甲に通知するものとする。</w:t>
      </w:r>
      <w:r w:rsidRPr="00D56475">
        <w:rPr>
          <w:rFonts w:eastAsia="Times New Roman" w:cs="Times New Roman"/>
          <w:color w:val="000000"/>
          <w:spacing w:val="0"/>
        </w:rPr>
        <w:t xml:space="preserve">                                                                    </w:t>
      </w:r>
    </w:p>
    <w:p w14:paraId="69E4F487"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２</w:t>
      </w:r>
      <w:r w:rsidRPr="00D56475">
        <w:rPr>
          <w:rFonts w:eastAsia="Times New Roman" w:cs="Times New Roman"/>
          <w:color w:val="000000"/>
          <w:spacing w:val="0"/>
        </w:rPr>
        <w:t xml:space="preserve">  </w:t>
      </w:r>
      <w:r w:rsidRPr="00D56475">
        <w:rPr>
          <w:rFonts w:ascii="ＭＳ 明朝" w:hAnsi="ＭＳ 明朝" w:hint="eastAsia"/>
          <w:color w:val="000000"/>
        </w:rPr>
        <w:t>契約が解除又は失効となった場合の</w:t>
      </w:r>
      <w:r w:rsidR="00306E04" w:rsidRPr="00D56475">
        <w:rPr>
          <w:rFonts w:ascii="ＭＳ 明朝" w:hAnsi="ＭＳ 明朝" w:hint="eastAsia"/>
          <w:color w:val="000000"/>
        </w:rPr>
        <w:t>点検業務</w:t>
      </w:r>
      <w:r w:rsidRPr="00D56475">
        <w:rPr>
          <w:rFonts w:ascii="ＭＳ 明朝" w:hAnsi="ＭＳ 明朝" w:hint="eastAsia"/>
          <w:color w:val="000000"/>
        </w:rPr>
        <w:t xml:space="preserve">料の取扱いについては、甲と乙が協議して定　　</w:t>
      </w:r>
      <w:r w:rsidR="00C64290" w:rsidRPr="00D56475">
        <w:rPr>
          <w:rFonts w:ascii="ＭＳ 明朝" w:hAnsi="ＭＳ 明朝" w:hint="eastAsia"/>
          <w:color w:val="000000"/>
        </w:rPr>
        <w:t xml:space="preserve">  </w:t>
      </w:r>
      <w:r w:rsidRPr="00D56475">
        <w:rPr>
          <w:rFonts w:ascii="ＭＳ 明朝" w:hAnsi="ＭＳ 明朝" w:hint="eastAsia"/>
          <w:color w:val="000000"/>
        </w:rPr>
        <w:t>めるものとする。</w:t>
      </w:r>
      <w:r w:rsidRPr="00D56475">
        <w:rPr>
          <w:rFonts w:eastAsia="Times New Roman" w:cs="Times New Roman"/>
          <w:color w:val="000000"/>
          <w:spacing w:val="0"/>
        </w:rPr>
        <w:t xml:space="preserve">    </w:t>
      </w:r>
    </w:p>
    <w:p w14:paraId="0F85C121"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 xml:space="preserve">３　乙は、甲と契約したときは、速やかに甲の氏名、契約期間等を電力会社に通知するものと　　</w:t>
      </w:r>
      <w:r w:rsidR="00C64290" w:rsidRPr="00D56475">
        <w:rPr>
          <w:rFonts w:ascii="ＭＳ 明朝" w:hAnsi="ＭＳ 明朝" w:hint="eastAsia"/>
          <w:color w:val="000000"/>
        </w:rPr>
        <w:t xml:space="preserve">  </w:t>
      </w:r>
      <w:r w:rsidRPr="00D56475">
        <w:rPr>
          <w:rFonts w:ascii="ＭＳ 明朝" w:hAnsi="ＭＳ 明朝" w:hint="eastAsia"/>
          <w:color w:val="000000"/>
        </w:rPr>
        <w:t>する。</w:t>
      </w:r>
      <w:r w:rsidRPr="00D56475">
        <w:rPr>
          <w:rFonts w:eastAsia="Times New Roman" w:cs="Times New Roman"/>
          <w:color w:val="000000"/>
          <w:spacing w:val="0"/>
        </w:rPr>
        <w:t xml:space="preserve">                                                            </w:t>
      </w:r>
    </w:p>
    <w:p w14:paraId="194EB98D" w14:textId="77777777" w:rsidR="009B1D38" w:rsidRPr="00D56475" w:rsidRDefault="009B1D38" w:rsidP="00141571">
      <w:pPr>
        <w:pStyle w:val="a3"/>
        <w:ind w:left="420" w:hangingChars="200" w:hanging="420"/>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４　この契約に記載され</w:t>
      </w:r>
      <w:r w:rsidR="00141571" w:rsidRPr="00D56475">
        <w:rPr>
          <w:rFonts w:ascii="ＭＳ 明朝" w:hAnsi="ＭＳ 明朝" w:hint="eastAsia"/>
          <w:color w:val="000000"/>
        </w:rPr>
        <w:t>てい</w:t>
      </w:r>
      <w:r w:rsidRPr="00D56475">
        <w:rPr>
          <w:rFonts w:ascii="ＭＳ 明朝" w:hAnsi="ＭＳ 明朝" w:hint="eastAsia"/>
          <w:color w:val="000000"/>
        </w:rPr>
        <w:t>ない事項について必要があるときは、甲と乙が協議して定めるものとする。</w:t>
      </w:r>
      <w:r w:rsidRPr="00D56475">
        <w:rPr>
          <w:rFonts w:eastAsia="Times New Roman" w:cs="Times New Roman"/>
          <w:color w:val="000000"/>
          <w:spacing w:val="0"/>
        </w:rPr>
        <w:t xml:space="preserve">                </w:t>
      </w:r>
    </w:p>
    <w:p w14:paraId="7C31104A" w14:textId="77777777" w:rsidR="009B1D38" w:rsidRPr="00D56475" w:rsidRDefault="009E0F3C">
      <w:pPr>
        <w:pStyle w:val="a3"/>
        <w:rPr>
          <w:color w:val="000000"/>
          <w:spacing w:val="0"/>
        </w:rPr>
      </w:pPr>
      <w:r w:rsidRPr="00D56475">
        <w:rPr>
          <w:rFonts w:eastAsia="Times New Roman" w:cs="Times New Roman"/>
          <w:color w:val="000000"/>
          <w:spacing w:val="0"/>
        </w:rPr>
        <w:br w:type="page"/>
      </w:r>
      <w:r w:rsidR="009B1D38" w:rsidRPr="00D56475">
        <w:rPr>
          <w:rFonts w:eastAsia="Times New Roman" w:cs="Times New Roman"/>
          <w:color w:val="000000"/>
          <w:spacing w:val="0"/>
        </w:rPr>
        <w:lastRenderedPageBreak/>
        <w:t xml:space="preserve">  </w:t>
      </w:r>
      <w:r w:rsidR="009B1D38" w:rsidRPr="00D56475">
        <w:rPr>
          <w:rFonts w:ascii="ＭＳ 明朝" w:hAnsi="ＭＳ 明朝" w:hint="eastAsia"/>
          <w:color w:val="000000"/>
        </w:rPr>
        <w:t>５　担当組合員及び緊急対応者並びに担当組合員不在の場合の代理者</w:t>
      </w:r>
    </w:p>
    <w:tbl>
      <w:tblPr>
        <w:tblW w:w="0" w:type="auto"/>
        <w:tblInd w:w="13" w:type="dxa"/>
        <w:tblLayout w:type="fixed"/>
        <w:tblCellMar>
          <w:left w:w="13" w:type="dxa"/>
          <w:right w:w="13" w:type="dxa"/>
        </w:tblCellMar>
        <w:tblLook w:val="0000" w:firstRow="0" w:lastRow="0" w:firstColumn="0" w:lastColumn="0" w:noHBand="0" w:noVBand="0"/>
      </w:tblPr>
      <w:tblGrid>
        <w:gridCol w:w="572"/>
        <w:gridCol w:w="728"/>
        <w:gridCol w:w="1040"/>
        <w:gridCol w:w="1664"/>
        <w:gridCol w:w="1040"/>
        <w:gridCol w:w="728"/>
        <w:gridCol w:w="3120"/>
      </w:tblGrid>
      <w:tr w:rsidR="009B1D38" w:rsidRPr="00EF5690" w14:paraId="5004400A" w14:textId="77777777" w:rsidTr="00B13B5D">
        <w:trPr>
          <w:cantSplit/>
          <w:trHeight w:hRule="exact" w:val="793"/>
        </w:trPr>
        <w:tc>
          <w:tcPr>
            <w:tcW w:w="572" w:type="dxa"/>
            <w:vMerge w:val="restart"/>
            <w:tcBorders>
              <w:top w:val="nil"/>
              <w:left w:val="nil"/>
              <w:bottom w:val="nil"/>
              <w:right w:val="nil"/>
            </w:tcBorders>
          </w:tcPr>
          <w:p w14:paraId="014ADE53" w14:textId="77777777" w:rsidR="009B1D38" w:rsidRPr="00D56475" w:rsidRDefault="009B1D38">
            <w:pPr>
              <w:pStyle w:val="a3"/>
              <w:rPr>
                <w:color w:val="000000"/>
                <w:spacing w:val="0"/>
              </w:rPr>
            </w:pPr>
          </w:p>
        </w:tc>
        <w:tc>
          <w:tcPr>
            <w:tcW w:w="1768" w:type="dxa"/>
            <w:gridSpan w:val="2"/>
            <w:tcBorders>
              <w:top w:val="single" w:sz="4" w:space="0" w:color="000000"/>
              <w:left w:val="single" w:sz="4" w:space="0" w:color="000000"/>
              <w:bottom w:val="single" w:sz="4" w:space="0" w:color="000000"/>
              <w:right w:val="single" w:sz="4" w:space="0" w:color="000000"/>
            </w:tcBorders>
          </w:tcPr>
          <w:p w14:paraId="303FB7F2" w14:textId="77777777" w:rsidR="009B1D38" w:rsidRPr="00EF5690" w:rsidRDefault="009B1D38">
            <w:pPr>
              <w:pStyle w:val="a3"/>
              <w:rPr>
                <w:color w:val="000000"/>
                <w:spacing w:val="0"/>
              </w:rPr>
            </w:pPr>
            <w:r w:rsidRPr="00D56475">
              <w:rPr>
                <w:rFonts w:eastAsia="Times New Roman" w:cs="Times New Roman"/>
                <w:color w:val="000000"/>
                <w:spacing w:val="0"/>
              </w:rPr>
              <w:t xml:space="preserve"> </w:t>
            </w:r>
            <w:r w:rsidRPr="00EF5690">
              <w:rPr>
                <w:rFonts w:ascii="ＭＳ 明朝" w:hAnsi="ＭＳ 明朝" w:hint="eastAsia"/>
                <w:color w:val="000000"/>
              </w:rPr>
              <w:t>担当組合員住所</w:t>
            </w:r>
          </w:p>
        </w:tc>
        <w:tc>
          <w:tcPr>
            <w:tcW w:w="6552" w:type="dxa"/>
            <w:gridSpan w:val="4"/>
            <w:tcBorders>
              <w:top w:val="single" w:sz="4" w:space="0" w:color="000000"/>
              <w:left w:val="nil"/>
              <w:bottom w:val="single" w:sz="4" w:space="0" w:color="000000"/>
              <w:right w:val="single" w:sz="4" w:space="0" w:color="000000"/>
            </w:tcBorders>
          </w:tcPr>
          <w:p w14:paraId="178095AF" w14:textId="77777777" w:rsidR="00B13B5D" w:rsidRPr="00EF5690" w:rsidRDefault="009B1D38">
            <w:pPr>
              <w:pStyle w:val="a3"/>
              <w:rPr>
                <w:rFonts w:ascii="游明朝" w:eastAsia="游明朝" w:hAnsi="游明朝"/>
                <w:color w:val="000000"/>
              </w:rPr>
            </w:pPr>
            <w:r w:rsidRPr="00EF5690">
              <w:rPr>
                <w:rFonts w:ascii="ＭＳ 明朝" w:hAnsi="ＭＳ 明朝" w:hint="eastAsia"/>
                <w:color w:val="000000"/>
              </w:rPr>
              <w:t>〒</w:t>
            </w:r>
            <w:r w:rsidRPr="00EF5690">
              <w:rPr>
                <w:rFonts w:eastAsia="Times New Roman" w:cs="Times New Roman"/>
                <w:color w:val="000000"/>
                <w:spacing w:val="0"/>
              </w:rPr>
              <w:t xml:space="preserve">                                 </w:t>
            </w:r>
            <w:r w:rsidRPr="00EF5690">
              <w:rPr>
                <w:rFonts w:ascii="ＭＳ 明朝" w:hAnsi="ＭＳ 明朝" w:hint="eastAsia"/>
                <w:color w:val="000000"/>
              </w:rPr>
              <w:t xml:space="preserve">　電話</w:t>
            </w:r>
          </w:p>
          <w:p w14:paraId="3AFB2697" w14:textId="77777777" w:rsidR="00B13B5D" w:rsidRPr="00EF5690" w:rsidRDefault="00B13B5D">
            <w:pPr>
              <w:pStyle w:val="a3"/>
              <w:rPr>
                <w:rFonts w:ascii="游明朝" w:eastAsia="游明朝" w:hAnsi="游明朝"/>
                <w:color w:val="000000"/>
              </w:rPr>
            </w:pPr>
          </w:p>
        </w:tc>
      </w:tr>
      <w:tr w:rsidR="009B1D38" w:rsidRPr="00EF5690" w14:paraId="0D1BF2CD" w14:textId="77777777" w:rsidTr="0082173A">
        <w:trPr>
          <w:cantSplit/>
          <w:trHeight w:hRule="exact" w:val="702"/>
        </w:trPr>
        <w:tc>
          <w:tcPr>
            <w:tcW w:w="572" w:type="dxa"/>
            <w:vMerge/>
            <w:tcBorders>
              <w:top w:val="nil"/>
              <w:left w:val="nil"/>
              <w:bottom w:val="nil"/>
              <w:right w:val="nil"/>
            </w:tcBorders>
          </w:tcPr>
          <w:p w14:paraId="4E19A53C" w14:textId="77777777" w:rsidR="009B1D38" w:rsidRPr="00EF5690" w:rsidRDefault="009B1D38">
            <w:pPr>
              <w:pStyle w:val="a3"/>
              <w:wordWrap/>
              <w:spacing w:line="240" w:lineRule="auto"/>
              <w:rPr>
                <w:color w:val="000000"/>
                <w:spacing w:val="0"/>
              </w:rPr>
            </w:pPr>
          </w:p>
        </w:tc>
        <w:tc>
          <w:tcPr>
            <w:tcW w:w="1768" w:type="dxa"/>
            <w:gridSpan w:val="2"/>
            <w:tcBorders>
              <w:top w:val="nil"/>
              <w:left w:val="single" w:sz="4" w:space="0" w:color="000000"/>
              <w:bottom w:val="single" w:sz="4" w:space="0" w:color="000000"/>
              <w:right w:val="single" w:sz="4" w:space="0" w:color="000000"/>
            </w:tcBorders>
          </w:tcPr>
          <w:p w14:paraId="48E4D453"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担当組合員商号</w:t>
            </w:r>
          </w:p>
        </w:tc>
        <w:tc>
          <w:tcPr>
            <w:tcW w:w="6552" w:type="dxa"/>
            <w:gridSpan w:val="4"/>
            <w:tcBorders>
              <w:top w:val="nil"/>
              <w:left w:val="nil"/>
              <w:bottom w:val="single" w:sz="4" w:space="0" w:color="000000"/>
              <w:right w:val="single" w:sz="4" w:space="0" w:color="000000"/>
            </w:tcBorders>
          </w:tcPr>
          <w:p w14:paraId="0DB252B7"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 xml:space="preserve">　　　　　　　　　　　　　代表者</w:t>
            </w:r>
            <w:r w:rsidR="00B13B5D" w:rsidRPr="00EF5690">
              <w:rPr>
                <w:rFonts w:ascii="ＭＳ 明朝" w:hAnsi="ＭＳ 明朝" w:hint="eastAsia"/>
                <w:color w:val="000000"/>
              </w:rPr>
              <w:t xml:space="preserve">　</w:t>
            </w:r>
          </w:p>
        </w:tc>
      </w:tr>
      <w:tr w:rsidR="009B1D38" w:rsidRPr="00EF5690" w14:paraId="4E832842" w14:textId="77777777">
        <w:trPr>
          <w:cantSplit/>
          <w:trHeight w:hRule="exact" w:val="355"/>
        </w:trPr>
        <w:tc>
          <w:tcPr>
            <w:tcW w:w="572" w:type="dxa"/>
            <w:vMerge/>
            <w:tcBorders>
              <w:top w:val="nil"/>
              <w:left w:val="nil"/>
              <w:bottom w:val="nil"/>
              <w:right w:val="nil"/>
            </w:tcBorders>
          </w:tcPr>
          <w:p w14:paraId="043E5E6B" w14:textId="77777777" w:rsidR="009B1D38" w:rsidRPr="00EF5690" w:rsidRDefault="009B1D38">
            <w:pPr>
              <w:pStyle w:val="a3"/>
              <w:wordWrap/>
              <w:spacing w:line="240" w:lineRule="auto"/>
              <w:rPr>
                <w:color w:val="000000"/>
                <w:spacing w:val="0"/>
              </w:rPr>
            </w:pPr>
          </w:p>
        </w:tc>
        <w:tc>
          <w:tcPr>
            <w:tcW w:w="4472" w:type="dxa"/>
            <w:gridSpan w:val="4"/>
            <w:tcBorders>
              <w:top w:val="nil"/>
              <w:left w:val="single" w:sz="4" w:space="0" w:color="000000"/>
              <w:bottom w:val="nil"/>
              <w:right w:val="nil"/>
            </w:tcBorders>
          </w:tcPr>
          <w:p w14:paraId="67B8EE55"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 xml:space="preserve">　　　</w:t>
            </w:r>
            <w:r w:rsidRPr="00EF5690">
              <w:rPr>
                <w:rFonts w:eastAsia="Times New Roman" w:cs="Times New Roman"/>
                <w:color w:val="000000"/>
                <w:spacing w:val="0"/>
              </w:rPr>
              <w:t xml:space="preserve">  </w:t>
            </w:r>
            <w:r w:rsidR="002D01D7" w:rsidRPr="00EF5690">
              <w:rPr>
                <w:rFonts w:ascii="ＭＳ 明朝" w:hAnsi="ＭＳ 明朝" w:hint="eastAsia"/>
                <w:color w:val="000000"/>
              </w:rPr>
              <w:t>点　検</w:t>
            </w:r>
            <w:r w:rsidRPr="00EF5690">
              <w:rPr>
                <w:rFonts w:ascii="ＭＳ 明朝" w:hAnsi="ＭＳ 明朝" w:hint="eastAsia"/>
                <w:color w:val="000000"/>
              </w:rPr>
              <w:t xml:space="preserve">　技　術　員</w:t>
            </w:r>
          </w:p>
        </w:tc>
        <w:tc>
          <w:tcPr>
            <w:tcW w:w="3848" w:type="dxa"/>
            <w:gridSpan w:val="2"/>
            <w:tcBorders>
              <w:top w:val="nil"/>
              <w:left w:val="single" w:sz="4" w:space="0" w:color="000000"/>
              <w:bottom w:val="nil"/>
              <w:right w:val="single" w:sz="4" w:space="0" w:color="000000"/>
            </w:tcBorders>
          </w:tcPr>
          <w:p w14:paraId="3C9C2D50"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 xml:space="preserve">　　緊急連絡先（夜間・休祭日）</w:t>
            </w:r>
          </w:p>
        </w:tc>
      </w:tr>
      <w:tr w:rsidR="009B1D38" w:rsidRPr="00EF5690" w14:paraId="5A4CD60C" w14:textId="77777777" w:rsidTr="0082173A">
        <w:trPr>
          <w:cantSplit/>
          <w:trHeight w:hRule="exact" w:val="632"/>
        </w:trPr>
        <w:tc>
          <w:tcPr>
            <w:tcW w:w="572" w:type="dxa"/>
            <w:vMerge/>
            <w:tcBorders>
              <w:top w:val="nil"/>
              <w:left w:val="nil"/>
              <w:bottom w:val="nil"/>
              <w:right w:val="nil"/>
            </w:tcBorders>
          </w:tcPr>
          <w:p w14:paraId="18AC4FC9" w14:textId="77777777" w:rsidR="009B1D38" w:rsidRPr="00EF5690" w:rsidRDefault="009B1D38">
            <w:pPr>
              <w:pStyle w:val="a3"/>
              <w:wordWrap/>
              <w:spacing w:line="240" w:lineRule="auto"/>
              <w:rPr>
                <w:color w:val="000000"/>
                <w:spacing w:val="0"/>
              </w:rPr>
            </w:pPr>
          </w:p>
        </w:tc>
        <w:tc>
          <w:tcPr>
            <w:tcW w:w="728" w:type="dxa"/>
            <w:tcBorders>
              <w:top w:val="single" w:sz="4" w:space="0" w:color="000000"/>
              <w:left w:val="single" w:sz="4" w:space="0" w:color="000000"/>
              <w:bottom w:val="single" w:sz="4" w:space="0" w:color="000000"/>
              <w:right w:val="single" w:sz="4" w:space="0" w:color="000000"/>
            </w:tcBorders>
          </w:tcPr>
          <w:p w14:paraId="257D8366"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氏名</w:t>
            </w:r>
          </w:p>
        </w:tc>
        <w:tc>
          <w:tcPr>
            <w:tcW w:w="3744" w:type="dxa"/>
            <w:gridSpan w:val="3"/>
            <w:tcBorders>
              <w:top w:val="single" w:sz="4" w:space="0" w:color="000000"/>
              <w:left w:val="nil"/>
              <w:bottom w:val="single" w:sz="4" w:space="0" w:color="000000"/>
              <w:right w:val="single" w:sz="4" w:space="0" w:color="000000"/>
            </w:tcBorders>
          </w:tcPr>
          <w:p w14:paraId="5B26AE6E" w14:textId="77777777" w:rsidR="009B1D38" w:rsidRPr="00EF5690" w:rsidRDefault="009B1D38">
            <w:pPr>
              <w:pStyle w:val="a3"/>
              <w:rPr>
                <w:rFonts w:ascii="游明朝" w:eastAsia="游明朝" w:hAnsi="游明朝"/>
                <w:color w:val="000000"/>
                <w:spacing w:val="0"/>
              </w:rPr>
            </w:pPr>
          </w:p>
        </w:tc>
        <w:tc>
          <w:tcPr>
            <w:tcW w:w="728" w:type="dxa"/>
            <w:tcBorders>
              <w:top w:val="single" w:sz="4" w:space="0" w:color="000000"/>
              <w:left w:val="nil"/>
              <w:bottom w:val="single" w:sz="4" w:space="0" w:color="000000"/>
              <w:right w:val="single" w:sz="4" w:space="0" w:color="000000"/>
            </w:tcBorders>
          </w:tcPr>
          <w:p w14:paraId="75FE8BA6"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氏名</w:t>
            </w:r>
          </w:p>
        </w:tc>
        <w:tc>
          <w:tcPr>
            <w:tcW w:w="3120" w:type="dxa"/>
            <w:tcBorders>
              <w:top w:val="single" w:sz="4" w:space="0" w:color="000000"/>
              <w:left w:val="nil"/>
              <w:bottom w:val="single" w:sz="4" w:space="0" w:color="000000"/>
              <w:right w:val="single" w:sz="4" w:space="0" w:color="000000"/>
            </w:tcBorders>
          </w:tcPr>
          <w:p w14:paraId="41404967" w14:textId="77777777" w:rsidR="009B1D38" w:rsidRPr="00EF5690" w:rsidRDefault="009B1D38">
            <w:pPr>
              <w:pStyle w:val="a3"/>
              <w:rPr>
                <w:rFonts w:ascii="游明朝" w:eastAsia="游明朝" w:hAnsi="游明朝"/>
                <w:color w:val="000000"/>
                <w:spacing w:val="0"/>
              </w:rPr>
            </w:pPr>
          </w:p>
        </w:tc>
      </w:tr>
      <w:tr w:rsidR="009B1D38" w:rsidRPr="00EF5690" w14:paraId="25A0DCC2" w14:textId="77777777" w:rsidTr="0082173A">
        <w:trPr>
          <w:cantSplit/>
          <w:trHeight w:hRule="exact" w:val="570"/>
        </w:trPr>
        <w:tc>
          <w:tcPr>
            <w:tcW w:w="572" w:type="dxa"/>
            <w:vMerge/>
            <w:tcBorders>
              <w:top w:val="nil"/>
              <w:left w:val="nil"/>
              <w:bottom w:val="nil"/>
              <w:right w:val="nil"/>
            </w:tcBorders>
          </w:tcPr>
          <w:p w14:paraId="50BC7E33" w14:textId="77777777" w:rsidR="009B1D38" w:rsidRPr="00EF5690" w:rsidRDefault="009B1D38">
            <w:pPr>
              <w:pStyle w:val="a3"/>
              <w:wordWrap/>
              <w:spacing w:line="240" w:lineRule="auto"/>
              <w:rPr>
                <w:color w:val="000000"/>
                <w:spacing w:val="0"/>
              </w:rPr>
            </w:pPr>
          </w:p>
        </w:tc>
        <w:tc>
          <w:tcPr>
            <w:tcW w:w="728" w:type="dxa"/>
            <w:tcBorders>
              <w:top w:val="nil"/>
              <w:left w:val="single" w:sz="4" w:space="0" w:color="000000"/>
              <w:bottom w:val="single" w:sz="4" w:space="0" w:color="000000"/>
              <w:right w:val="single" w:sz="4" w:space="0" w:color="000000"/>
            </w:tcBorders>
          </w:tcPr>
          <w:p w14:paraId="6A423D52"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電話</w:t>
            </w:r>
          </w:p>
        </w:tc>
        <w:tc>
          <w:tcPr>
            <w:tcW w:w="3744" w:type="dxa"/>
            <w:gridSpan w:val="3"/>
            <w:tcBorders>
              <w:top w:val="nil"/>
              <w:left w:val="nil"/>
              <w:bottom w:val="single" w:sz="4" w:space="0" w:color="000000"/>
              <w:right w:val="single" w:sz="4" w:space="0" w:color="000000"/>
            </w:tcBorders>
          </w:tcPr>
          <w:p w14:paraId="0A3767FB" w14:textId="77777777" w:rsidR="009B1D38" w:rsidRPr="00EF5690" w:rsidRDefault="009B1D38">
            <w:pPr>
              <w:pStyle w:val="a3"/>
              <w:rPr>
                <w:color w:val="000000"/>
                <w:spacing w:val="0"/>
              </w:rPr>
            </w:pPr>
          </w:p>
        </w:tc>
        <w:tc>
          <w:tcPr>
            <w:tcW w:w="728" w:type="dxa"/>
            <w:tcBorders>
              <w:top w:val="nil"/>
              <w:left w:val="nil"/>
              <w:bottom w:val="nil"/>
              <w:right w:val="single" w:sz="4" w:space="0" w:color="000000"/>
            </w:tcBorders>
          </w:tcPr>
          <w:p w14:paraId="0A9CBEF6"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電話</w:t>
            </w:r>
          </w:p>
        </w:tc>
        <w:tc>
          <w:tcPr>
            <w:tcW w:w="3120" w:type="dxa"/>
            <w:tcBorders>
              <w:top w:val="nil"/>
              <w:left w:val="nil"/>
              <w:bottom w:val="nil"/>
              <w:right w:val="single" w:sz="4" w:space="0" w:color="000000"/>
            </w:tcBorders>
          </w:tcPr>
          <w:p w14:paraId="3A568E60" w14:textId="77777777" w:rsidR="009B1D38" w:rsidRPr="00EF5690" w:rsidRDefault="009B1D38">
            <w:pPr>
              <w:pStyle w:val="a3"/>
              <w:rPr>
                <w:color w:val="000000"/>
                <w:spacing w:val="0"/>
              </w:rPr>
            </w:pPr>
          </w:p>
        </w:tc>
      </w:tr>
      <w:tr w:rsidR="009B1D38" w:rsidRPr="00EF5690" w14:paraId="5FF8B28B" w14:textId="77777777" w:rsidTr="0082173A">
        <w:trPr>
          <w:cantSplit/>
          <w:trHeight w:hRule="exact" w:val="774"/>
        </w:trPr>
        <w:tc>
          <w:tcPr>
            <w:tcW w:w="572" w:type="dxa"/>
            <w:vMerge/>
            <w:tcBorders>
              <w:top w:val="nil"/>
              <w:left w:val="nil"/>
              <w:bottom w:val="nil"/>
              <w:right w:val="nil"/>
            </w:tcBorders>
          </w:tcPr>
          <w:p w14:paraId="2741B6D3" w14:textId="77777777" w:rsidR="009B1D38" w:rsidRPr="00EF5690" w:rsidRDefault="009B1D38">
            <w:pPr>
              <w:pStyle w:val="a3"/>
              <w:wordWrap/>
              <w:spacing w:line="240" w:lineRule="auto"/>
              <w:rPr>
                <w:color w:val="000000"/>
                <w:spacing w:val="0"/>
              </w:rPr>
            </w:pPr>
          </w:p>
        </w:tc>
        <w:tc>
          <w:tcPr>
            <w:tcW w:w="3432" w:type="dxa"/>
            <w:gridSpan w:val="3"/>
            <w:tcBorders>
              <w:top w:val="nil"/>
              <w:left w:val="single" w:sz="4" w:space="0" w:color="000000"/>
              <w:bottom w:val="single" w:sz="4" w:space="0" w:color="000000"/>
              <w:right w:val="nil"/>
            </w:tcBorders>
          </w:tcPr>
          <w:p w14:paraId="1F0F86E9"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00141571" w:rsidRPr="00EF5690">
              <w:rPr>
                <w:rFonts w:cs="Times New Roman" w:hint="eastAsia"/>
                <w:color w:val="000000"/>
                <w:spacing w:val="0"/>
              </w:rPr>
              <w:t xml:space="preserve"> </w:t>
            </w:r>
            <w:r w:rsidRPr="00EF5690">
              <w:rPr>
                <w:rFonts w:ascii="ＭＳ 明朝" w:hAnsi="ＭＳ 明朝" w:hint="eastAsia"/>
                <w:color w:val="000000"/>
              </w:rPr>
              <w:t>担当組合員不在の場合の代理者</w:t>
            </w:r>
          </w:p>
        </w:tc>
        <w:tc>
          <w:tcPr>
            <w:tcW w:w="4888" w:type="dxa"/>
            <w:gridSpan w:val="3"/>
            <w:tcBorders>
              <w:top w:val="single" w:sz="4" w:space="0" w:color="000000"/>
              <w:left w:val="single" w:sz="4" w:space="0" w:color="000000"/>
              <w:bottom w:val="single" w:sz="4" w:space="0" w:color="000000"/>
              <w:right w:val="single" w:sz="4" w:space="0" w:color="000000"/>
            </w:tcBorders>
          </w:tcPr>
          <w:p w14:paraId="31B74C59"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支部長</w:t>
            </w:r>
            <w:r w:rsidRPr="00EF5690">
              <w:rPr>
                <w:rFonts w:eastAsia="Times New Roman" w:cs="Times New Roman"/>
                <w:color w:val="000000"/>
                <w:spacing w:val="0"/>
              </w:rPr>
              <w:t xml:space="preserve">       </w:t>
            </w:r>
            <w:r w:rsidRPr="00EF5690">
              <w:rPr>
                <w:rFonts w:ascii="ＭＳ 明朝" w:hAnsi="ＭＳ 明朝" w:hint="eastAsia"/>
                <w:color w:val="000000"/>
              </w:rPr>
              <w:t>電話</w:t>
            </w:r>
            <w:r w:rsidR="00B13B5D" w:rsidRPr="00EF5690">
              <w:rPr>
                <w:rFonts w:ascii="ＭＳ 明朝" w:hAnsi="ＭＳ 明朝" w:hint="eastAsia"/>
                <w:color w:val="000000"/>
              </w:rPr>
              <w:t xml:space="preserve">　</w:t>
            </w:r>
          </w:p>
        </w:tc>
      </w:tr>
    </w:tbl>
    <w:p w14:paraId="62E671E2" w14:textId="77777777" w:rsidR="009B1D38" w:rsidRPr="00EF5690" w:rsidRDefault="009B1D38">
      <w:pPr>
        <w:pStyle w:val="a3"/>
        <w:rPr>
          <w:color w:val="000000"/>
          <w:spacing w:val="0"/>
        </w:rPr>
      </w:pPr>
    </w:p>
    <w:p w14:paraId="3DABE0D0" w14:textId="77777777" w:rsidR="009B1D38" w:rsidRPr="00EF5690" w:rsidRDefault="009B1D38">
      <w:pPr>
        <w:pStyle w:val="a3"/>
        <w:rPr>
          <w:color w:val="000000"/>
          <w:spacing w:val="0"/>
        </w:rPr>
      </w:pPr>
      <w:r w:rsidRPr="00EF5690">
        <w:rPr>
          <w:rFonts w:ascii="ＭＳ 明朝" w:hAnsi="ＭＳ 明朝" w:hint="eastAsia"/>
          <w:color w:val="000000"/>
        </w:rPr>
        <w:t xml:space="preserve">　　</w:t>
      </w:r>
      <w:r w:rsidRPr="00EF5690">
        <w:rPr>
          <w:rFonts w:eastAsia="Times New Roman" w:cs="Times New Roman"/>
          <w:color w:val="000000"/>
          <w:spacing w:val="0"/>
        </w:rPr>
        <w:t xml:space="preserve">   </w:t>
      </w:r>
    </w:p>
    <w:p w14:paraId="05DC731E"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以上契約の証として、この契約書２通を作成し、</w:t>
      </w:r>
      <w:r w:rsidRPr="00EF5690">
        <w:rPr>
          <w:rFonts w:eastAsia="Times New Roman" w:cs="Times New Roman"/>
          <w:color w:val="000000"/>
          <w:spacing w:val="0"/>
        </w:rPr>
        <w:t xml:space="preserve"> </w:t>
      </w:r>
      <w:r w:rsidRPr="00EF5690">
        <w:rPr>
          <w:rFonts w:ascii="ＭＳ 明朝" w:hAnsi="ＭＳ 明朝" w:hint="eastAsia"/>
          <w:color w:val="000000"/>
        </w:rPr>
        <w:t>甲乙記名押印の上、各自一通を保有するものとする。</w:t>
      </w:r>
      <w:r w:rsidRPr="00EF5690">
        <w:rPr>
          <w:rFonts w:eastAsia="Times New Roman" w:cs="Times New Roman"/>
          <w:color w:val="000000"/>
          <w:spacing w:val="0"/>
        </w:rPr>
        <w:t xml:space="preserve">                                                               </w:t>
      </w:r>
    </w:p>
    <w:p w14:paraId="7538FA6C"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p>
    <w:p w14:paraId="25EBE7BD"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 xml:space="preserve">　</w:t>
      </w:r>
      <w:r w:rsidRPr="00EF5690">
        <w:rPr>
          <w:rFonts w:eastAsia="Times New Roman" w:cs="Times New Roman"/>
          <w:color w:val="000000"/>
          <w:spacing w:val="0"/>
        </w:rPr>
        <w:t xml:space="preserve">  </w:t>
      </w:r>
      <w:r w:rsidR="00EF5690">
        <w:rPr>
          <w:rFonts w:ascii="ＭＳ 明朝" w:hAnsi="ＭＳ 明朝" w:hint="eastAsia"/>
          <w:color w:val="000000"/>
          <w:spacing w:val="0"/>
        </w:rPr>
        <w:t xml:space="preserve">　</w:t>
      </w:r>
      <w:r w:rsidRPr="00EF5690">
        <w:rPr>
          <w:rFonts w:ascii="ＭＳ 明朝" w:hAnsi="ＭＳ 明朝" w:hint="eastAsia"/>
          <w:color w:val="000000"/>
        </w:rPr>
        <w:t>年</w:t>
      </w:r>
      <w:r w:rsidR="00EF5690">
        <w:rPr>
          <w:rFonts w:ascii="ＭＳ 明朝" w:hAnsi="ＭＳ 明朝" w:hint="eastAsia"/>
          <w:color w:val="000000"/>
        </w:rPr>
        <w:t xml:space="preserve">　</w:t>
      </w:r>
      <w:r w:rsidRPr="00EF5690">
        <w:rPr>
          <w:rFonts w:ascii="ＭＳ 明朝" w:hAnsi="ＭＳ 明朝" w:hint="eastAsia"/>
          <w:color w:val="000000"/>
        </w:rPr>
        <w:t xml:space="preserve">　月</w:t>
      </w:r>
      <w:r w:rsidR="00EF5690">
        <w:rPr>
          <w:rFonts w:ascii="ＭＳ 明朝" w:hAnsi="ＭＳ 明朝" w:hint="eastAsia"/>
          <w:color w:val="000000"/>
        </w:rPr>
        <w:t xml:space="preserve">　</w:t>
      </w:r>
      <w:r w:rsidRPr="00EF5690">
        <w:rPr>
          <w:rFonts w:ascii="ＭＳ 明朝" w:hAnsi="ＭＳ 明朝" w:hint="eastAsia"/>
          <w:color w:val="000000"/>
        </w:rPr>
        <w:t xml:space="preserve">　日</w:t>
      </w:r>
      <w:r w:rsidRPr="00EF5690">
        <w:rPr>
          <w:rFonts w:eastAsia="Times New Roman" w:cs="Times New Roman"/>
          <w:color w:val="000000"/>
          <w:spacing w:val="0"/>
        </w:rPr>
        <w:t xml:space="preserve">                                                         </w:t>
      </w:r>
    </w:p>
    <w:p w14:paraId="662603B7"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 xml:space="preserve">　委</w:t>
      </w:r>
      <w:r w:rsidRPr="00EF5690">
        <w:rPr>
          <w:rFonts w:eastAsia="Times New Roman" w:cs="Times New Roman"/>
          <w:color w:val="000000"/>
          <w:spacing w:val="0"/>
        </w:rPr>
        <w:t xml:space="preserve"> </w:t>
      </w:r>
      <w:r w:rsidRPr="00EF5690">
        <w:rPr>
          <w:rFonts w:ascii="ＭＳ 明朝" w:hAnsi="ＭＳ 明朝" w:hint="eastAsia"/>
          <w:color w:val="000000"/>
        </w:rPr>
        <w:t>託</w:t>
      </w:r>
      <w:r w:rsidRPr="00EF5690">
        <w:rPr>
          <w:rFonts w:eastAsia="Times New Roman" w:cs="Times New Roman"/>
          <w:color w:val="000000"/>
          <w:spacing w:val="0"/>
        </w:rPr>
        <w:t xml:space="preserve"> </w:t>
      </w:r>
      <w:r w:rsidRPr="00EF5690">
        <w:rPr>
          <w:rFonts w:ascii="ＭＳ 明朝" w:hAnsi="ＭＳ 明朝" w:hint="eastAsia"/>
          <w:color w:val="000000"/>
        </w:rPr>
        <w:t>者</w:t>
      </w:r>
      <w:r w:rsidRPr="00EF5690">
        <w:rPr>
          <w:rFonts w:eastAsia="Times New Roman" w:cs="Times New Roman"/>
          <w:color w:val="000000"/>
          <w:spacing w:val="0"/>
        </w:rPr>
        <w:t xml:space="preserve">                                             </w:t>
      </w:r>
    </w:p>
    <w:p w14:paraId="5B697D50"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007B757C" w:rsidRPr="00EF5690">
        <w:rPr>
          <w:rFonts w:cs="Times New Roman" w:hint="eastAsia"/>
          <w:color w:val="000000"/>
          <w:spacing w:val="0"/>
        </w:rPr>
        <w:t xml:space="preserve"> </w:t>
      </w:r>
      <w:r w:rsidRPr="00EF5690">
        <w:rPr>
          <w:rFonts w:ascii="ＭＳ 明朝" w:hAnsi="ＭＳ 明朝" w:hint="eastAsia"/>
          <w:color w:val="000000"/>
        </w:rPr>
        <w:t>住　　所</w:t>
      </w:r>
      <w:r w:rsidRPr="00EF5690">
        <w:rPr>
          <w:rFonts w:eastAsia="Times New Roman" w:cs="Times New Roman"/>
          <w:color w:val="000000"/>
          <w:spacing w:val="0"/>
        </w:rPr>
        <w:t xml:space="preserve">                                      </w:t>
      </w:r>
    </w:p>
    <w:p w14:paraId="78F94D3C"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（甲）氏　　名</w:t>
      </w:r>
      <w:r w:rsidRPr="00EF5690">
        <w:rPr>
          <w:rFonts w:eastAsia="Times New Roman" w:cs="Times New Roman"/>
          <w:color w:val="000000"/>
          <w:spacing w:val="0"/>
        </w:rPr>
        <w:t xml:space="preserve">                                      </w:t>
      </w:r>
    </w:p>
    <w:p w14:paraId="0F14FB93" w14:textId="77777777" w:rsidR="007628DA" w:rsidRPr="00EF5690" w:rsidRDefault="009B1D38">
      <w:pPr>
        <w:pStyle w:val="a3"/>
        <w:rPr>
          <w:rFonts w:eastAsia="Times New Roman" w:cs="Times New Roman"/>
          <w:color w:val="000000"/>
          <w:spacing w:val="0"/>
        </w:rPr>
      </w:pPr>
      <w:r w:rsidRPr="00EF5690">
        <w:rPr>
          <w:rFonts w:eastAsia="Times New Roman" w:cs="Times New Roman"/>
          <w:color w:val="000000"/>
          <w:spacing w:val="0"/>
        </w:rPr>
        <w:t xml:space="preserve">                                     </w:t>
      </w:r>
      <w:r w:rsidR="007B757C" w:rsidRPr="00EF5690">
        <w:rPr>
          <w:rFonts w:cs="Times New Roman" w:hint="eastAsia"/>
          <w:color w:val="000000"/>
          <w:spacing w:val="0"/>
        </w:rPr>
        <w:t xml:space="preserve"> </w:t>
      </w:r>
      <w:r w:rsidRPr="00EF5690">
        <w:rPr>
          <w:rFonts w:ascii="ＭＳ 明朝" w:hAnsi="ＭＳ 明朝" w:hint="eastAsia"/>
          <w:color w:val="000000"/>
        </w:rPr>
        <w:t>代表者名</w:t>
      </w:r>
      <w:r w:rsidRPr="00EF5690">
        <w:rPr>
          <w:rFonts w:eastAsia="Times New Roman" w:cs="Times New Roman"/>
          <w:color w:val="000000"/>
          <w:spacing w:val="0"/>
        </w:rPr>
        <w:t xml:space="preserve">       </w:t>
      </w:r>
      <w:r w:rsidRPr="00EF5690">
        <w:rPr>
          <w:rFonts w:ascii="ＭＳ 明朝" w:hAnsi="ＭＳ 明朝" w:hint="eastAsia"/>
          <w:color w:val="000000"/>
        </w:rPr>
        <w:t xml:space="preserve">　　</w:t>
      </w:r>
      <w:r w:rsidRPr="00EF5690">
        <w:rPr>
          <w:rFonts w:eastAsia="Times New Roman" w:cs="Times New Roman"/>
          <w:color w:val="000000"/>
          <w:spacing w:val="0"/>
        </w:rPr>
        <w:t xml:space="preserve">                       </w:t>
      </w:r>
      <w:r w:rsidR="007628DA" w:rsidRPr="00EF5690">
        <w:rPr>
          <w:rFonts w:eastAsia="Times New Roman" w:cs="Times New Roman"/>
          <w:color w:val="000000"/>
          <w:spacing w:val="0"/>
        </w:rPr>
        <w:t xml:space="preserve">     </w:t>
      </w:r>
      <w:r w:rsidRPr="00EF5690">
        <w:rPr>
          <w:rFonts w:eastAsia="Times New Roman" w:cs="Times New Roman"/>
          <w:color w:val="000000"/>
          <w:spacing w:val="0"/>
        </w:rPr>
        <w:t xml:space="preserve"> </w:t>
      </w:r>
      <w:r w:rsidRPr="00EF5690">
        <w:rPr>
          <w:rFonts w:ascii="ＭＳ 明朝" w:hAnsi="ＭＳ 明朝" w:hint="eastAsia"/>
          <w:color w:val="000000"/>
        </w:rPr>
        <w:t xml:space="preserve">　印</w:t>
      </w:r>
      <w:r w:rsidRPr="00EF5690">
        <w:rPr>
          <w:rFonts w:eastAsia="Times New Roman" w:cs="Times New Roman"/>
          <w:color w:val="000000"/>
          <w:spacing w:val="0"/>
        </w:rPr>
        <w:t xml:space="preserve">      </w:t>
      </w:r>
    </w:p>
    <w:p w14:paraId="3303E4C9"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p>
    <w:p w14:paraId="376CB735"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p>
    <w:p w14:paraId="60BD2AF8" w14:textId="77777777" w:rsidR="009B1D38" w:rsidRPr="00EF5690" w:rsidRDefault="009B1D38">
      <w:pPr>
        <w:pStyle w:val="a3"/>
        <w:rPr>
          <w:color w:val="000000"/>
          <w:spacing w:val="0"/>
        </w:rPr>
      </w:pPr>
      <w:r w:rsidRPr="00EF5690">
        <w:rPr>
          <w:rFonts w:eastAsia="Times New Roman" w:cs="Times New Roman"/>
          <w:color w:val="000000"/>
          <w:spacing w:val="0"/>
        </w:rPr>
        <w:t xml:space="preserve">                             </w:t>
      </w:r>
      <w:r w:rsidRPr="00EF5690">
        <w:rPr>
          <w:rFonts w:ascii="ＭＳ 明朝" w:hAnsi="ＭＳ 明朝" w:hint="eastAsia"/>
          <w:color w:val="000000"/>
        </w:rPr>
        <w:t xml:space="preserve">　受</w:t>
      </w:r>
      <w:r w:rsidRPr="00EF5690">
        <w:rPr>
          <w:rFonts w:eastAsia="Times New Roman" w:cs="Times New Roman"/>
          <w:color w:val="000000"/>
          <w:spacing w:val="0"/>
        </w:rPr>
        <w:t xml:space="preserve"> </w:t>
      </w:r>
      <w:r w:rsidRPr="00EF5690">
        <w:rPr>
          <w:rFonts w:ascii="ＭＳ 明朝" w:hAnsi="ＭＳ 明朝" w:hint="eastAsia"/>
          <w:color w:val="000000"/>
        </w:rPr>
        <w:t>託</w:t>
      </w:r>
      <w:r w:rsidRPr="00EF5690">
        <w:rPr>
          <w:rFonts w:eastAsia="Times New Roman" w:cs="Times New Roman"/>
          <w:color w:val="000000"/>
          <w:spacing w:val="0"/>
        </w:rPr>
        <w:t xml:space="preserve"> </w:t>
      </w:r>
      <w:r w:rsidRPr="00EF5690">
        <w:rPr>
          <w:rFonts w:ascii="ＭＳ 明朝" w:hAnsi="ＭＳ 明朝" w:hint="eastAsia"/>
          <w:color w:val="000000"/>
        </w:rPr>
        <w:t>者</w:t>
      </w:r>
      <w:r w:rsidRPr="00EF5690">
        <w:rPr>
          <w:rFonts w:eastAsia="Times New Roman" w:cs="Times New Roman"/>
          <w:color w:val="000000"/>
          <w:spacing w:val="0"/>
        </w:rPr>
        <w:t xml:space="preserve">                                             </w:t>
      </w:r>
    </w:p>
    <w:p w14:paraId="54264735" w14:textId="77777777" w:rsidR="009B1D38" w:rsidRPr="00D56475" w:rsidRDefault="009B1D38">
      <w:pPr>
        <w:pStyle w:val="a3"/>
        <w:rPr>
          <w:color w:val="000000"/>
          <w:spacing w:val="0"/>
        </w:rPr>
      </w:pPr>
      <w:r w:rsidRPr="00EF5690">
        <w:rPr>
          <w:rFonts w:eastAsia="Times New Roman" w:cs="Times New Roman"/>
          <w:color w:val="000000"/>
          <w:spacing w:val="0"/>
        </w:rPr>
        <w:t xml:space="preserve">                                     </w:t>
      </w:r>
      <w:r w:rsidR="007B757C" w:rsidRPr="00EF5690">
        <w:rPr>
          <w:rFonts w:cs="Times New Roman" w:hint="eastAsia"/>
          <w:color w:val="000000"/>
          <w:spacing w:val="0"/>
        </w:rPr>
        <w:t xml:space="preserve"> </w:t>
      </w:r>
      <w:r w:rsidRPr="00EF5690">
        <w:rPr>
          <w:rFonts w:ascii="ＭＳ 明朝" w:hAnsi="ＭＳ 明朝" w:hint="eastAsia"/>
          <w:color w:val="000000"/>
        </w:rPr>
        <w:t>住　　所</w:t>
      </w:r>
      <w:r w:rsidRPr="00EF5690">
        <w:rPr>
          <w:rFonts w:eastAsia="Times New Roman" w:cs="Times New Roman"/>
          <w:color w:val="000000"/>
          <w:spacing w:val="0"/>
        </w:rPr>
        <w:t xml:space="preserve"> </w:t>
      </w:r>
      <w:r w:rsidR="007628DA" w:rsidRPr="00EF5690">
        <w:rPr>
          <w:rFonts w:ascii="ＭＳ 明朝" w:hAnsi="ＭＳ 明朝" w:hint="eastAsia"/>
          <w:color w:val="000000"/>
          <w:spacing w:val="0"/>
        </w:rPr>
        <w:t xml:space="preserve"> </w:t>
      </w:r>
      <w:r w:rsidR="007628DA" w:rsidRPr="00EF5690">
        <w:rPr>
          <w:rFonts w:ascii="ＭＳ 明朝" w:hAnsi="ＭＳ 明朝"/>
          <w:color w:val="000000"/>
          <w:spacing w:val="0"/>
        </w:rPr>
        <w:t xml:space="preserve"> </w:t>
      </w:r>
      <w:r w:rsidR="007628DA" w:rsidRPr="00EF5690">
        <w:rPr>
          <w:rFonts w:ascii="游明朝" w:eastAsia="游明朝" w:hAnsi="游明朝" w:hint="eastAsia"/>
          <w:color w:val="000000"/>
          <w:spacing w:val="0"/>
        </w:rPr>
        <w:t>長野県長野市大字</w:t>
      </w:r>
      <w:r w:rsidR="007628DA" w:rsidRPr="00C34972">
        <w:rPr>
          <w:rFonts w:ascii="游明朝" w:eastAsia="游明朝" w:hAnsi="游明朝" w:hint="eastAsia"/>
          <w:color w:val="000000"/>
          <w:spacing w:val="0"/>
        </w:rPr>
        <w:t>鶴賀田町２０８８番地</w:t>
      </w:r>
      <w:r w:rsidRPr="00C34972">
        <w:rPr>
          <w:rFonts w:ascii="游明朝" w:eastAsia="游明朝" w:hAnsi="游明朝" w:cs="Times New Roman"/>
          <w:color w:val="000000"/>
          <w:spacing w:val="0"/>
        </w:rPr>
        <w:t xml:space="preserve">   </w:t>
      </w:r>
      <w:r w:rsidRPr="00D56475">
        <w:rPr>
          <w:rFonts w:eastAsia="Times New Roman" w:cs="Times New Roman"/>
          <w:color w:val="000000"/>
          <w:spacing w:val="0"/>
        </w:rPr>
        <w:t xml:space="preserve">                                  </w:t>
      </w:r>
    </w:p>
    <w:p w14:paraId="5B86914C"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Pr="00D56475">
        <w:rPr>
          <w:rFonts w:ascii="ＭＳ 明朝" w:hAnsi="ＭＳ 明朝" w:hint="eastAsia"/>
          <w:color w:val="000000"/>
        </w:rPr>
        <w:t>（乙）氏　　名</w:t>
      </w:r>
      <w:r w:rsidRPr="00D56475">
        <w:rPr>
          <w:rFonts w:eastAsia="Times New Roman" w:cs="Times New Roman"/>
          <w:color w:val="000000"/>
          <w:spacing w:val="0"/>
        </w:rPr>
        <w:t xml:space="preserve">  </w:t>
      </w:r>
      <w:r w:rsidRPr="00C34972">
        <w:rPr>
          <w:rFonts w:ascii="游明朝" w:eastAsia="游明朝" w:hAnsi="游明朝" w:cs="Times New Roman"/>
          <w:color w:val="000000"/>
          <w:spacing w:val="0"/>
        </w:rPr>
        <w:t xml:space="preserve"> </w:t>
      </w:r>
      <w:r w:rsidR="007628DA" w:rsidRPr="00C34972">
        <w:rPr>
          <w:rFonts w:ascii="游明朝" w:eastAsia="游明朝" w:hAnsi="游明朝" w:hint="eastAsia"/>
          <w:color w:val="000000"/>
          <w:spacing w:val="0"/>
        </w:rPr>
        <w:t>長野県電気工事業工業組合</w:t>
      </w:r>
      <w:r w:rsidRPr="00C34972">
        <w:rPr>
          <w:rFonts w:ascii="游明朝" w:eastAsia="游明朝" w:hAnsi="游明朝" w:cs="Times New Roman"/>
          <w:color w:val="000000"/>
          <w:spacing w:val="0"/>
        </w:rPr>
        <w:t xml:space="preserve">   </w:t>
      </w:r>
      <w:r w:rsidRPr="00D56475">
        <w:rPr>
          <w:rFonts w:eastAsia="Times New Roman" w:cs="Times New Roman"/>
          <w:color w:val="000000"/>
          <w:spacing w:val="0"/>
        </w:rPr>
        <w:t xml:space="preserve">                                </w:t>
      </w:r>
    </w:p>
    <w:p w14:paraId="5480F0AB" w14:textId="77777777" w:rsidR="009B1D38" w:rsidRPr="00D56475" w:rsidRDefault="009B1D38">
      <w:pPr>
        <w:pStyle w:val="a3"/>
        <w:rPr>
          <w:color w:val="000000"/>
          <w:spacing w:val="0"/>
        </w:rPr>
      </w:pPr>
      <w:r w:rsidRPr="00D56475">
        <w:rPr>
          <w:rFonts w:eastAsia="Times New Roman" w:cs="Times New Roman"/>
          <w:color w:val="000000"/>
          <w:spacing w:val="0"/>
        </w:rPr>
        <w:t xml:space="preserve">                                     </w:t>
      </w:r>
      <w:r w:rsidR="007B757C">
        <w:rPr>
          <w:rFonts w:cs="Times New Roman" w:hint="eastAsia"/>
          <w:color w:val="000000"/>
          <w:spacing w:val="0"/>
        </w:rPr>
        <w:t xml:space="preserve"> </w:t>
      </w:r>
      <w:r w:rsidRPr="00D56475">
        <w:rPr>
          <w:rFonts w:ascii="ＭＳ 明朝" w:hAnsi="ＭＳ 明朝" w:hint="eastAsia"/>
          <w:color w:val="000000"/>
        </w:rPr>
        <w:t>理事長名</w:t>
      </w:r>
      <w:r w:rsidRPr="00D56475">
        <w:rPr>
          <w:rFonts w:eastAsia="Times New Roman" w:cs="Times New Roman"/>
          <w:color w:val="000000"/>
          <w:spacing w:val="0"/>
        </w:rPr>
        <w:t xml:space="preserve">   </w:t>
      </w:r>
      <w:r w:rsidR="00EF5690">
        <w:rPr>
          <w:rFonts w:ascii="ＭＳ 明朝" w:hAnsi="ＭＳ 明朝" w:hint="eastAsia"/>
          <w:color w:val="000000"/>
          <w:spacing w:val="0"/>
        </w:rPr>
        <w:t xml:space="preserve">　　　　　　</w:t>
      </w:r>
      <w:r w:rsidRPr="00D56475">
        <w:rPr>
          <w:rFonts w:eastAsia="Times New Roman" w:cs="Times New Roman"/>
          <w:color w:val="000000"/>
          <w:spacing w:val="0"/>
        </w:rPr>
        <w:t xml:space="preserve">                         </w:t>
      </w:r>
      <w:r w:rsidRPr="00D56475">
        <w:rPr>
          <w:rFonts w:ascii="ＭＳ 明朝" w:hAnsi="ＭＳ 明朝" w:hint="eastAsia"/>
          <w:color w:val="000000"/>
        </w:rPr>
        <w:t>印</w:t>
      </w:r>
    </w:p>
    <w:sectPr w:rsidR="009B1D38" w:rsidRPr="00D56475" w:rsidSect="009E0F3C">
      <w:pgSz w:w="11906" w:h="16838" w:code="9"/>
      <w:pgMar w:top="1247"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AE53C" w14:textId="77777777" w:rsidR="001A2FEB" w:rsidRDefault="001A2FEB" w:rsidP="00424209">
      <w:r>
        <w:separator/>
      </w:r>
    </w:p>
  </w:endnote>
  <w:endnote w:type="continuationSeparator" w:id="0">
    <w:p w14:paraId="1DD4B70A" w14:textId="77777777" w:rsidR="001A2FEB" w:rsidRDefault="001A2FEB" w:rsidP="0042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4B444" w14:textId="77777777" w:rsidR="001A2FEB" w:rsidRDefault="001A2FEB" w:rsidP="00424209">
      <w:r>
        <w:separator/>
      </w:r>
    </w:p>
  </w:footnote>
  <w:footnote w:type="continuationSeparator" w:id="0">
    <w:p w14:paraId="2CB5AEF6" w14:textId="77777777" w:rsidR="001A2FEB" w:rsidRDefault="001A2FEB" w:rsidP="00424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D38"/>
    <w:rsid w:val="0002495D"/>
    <w:rsid w:val="000A18F3"/>
    <w:rsid w:val="001254BA"/>
    <w:rsid w:val="00126D20"/>
    <w:rsid w:val="00127D41"/>
    <w:rsid w:val="001348A0"/>
    <w:rsid w:val="00141571"/>
    <w:rsid w:val="001A2FEB"/>
    <w:rsid w:val="001E4BF2"/>
    <w:rsid w:val="00204FDD"/>
    <w:rsid w:val="00254F96"/>
    <w:rsid w:val="002D01D7"/>
    <w:rsid w:val="00306E04"/>
    <w:rsid w:val="003B6C2B"/>
    <w:rsid w:val="003C00E0"/>
    <w:rsid w:val="003E2E42"/>
    <w:rsid w:val="003F63D5"/>
    <w:rsid w:val="00424209"/>
    <w:rsid w:val="00435296"/>
    <w:rsid w:val="004B0C46"/>
    <w:rsid w:val="006542FD"/>
    <w:rsid w:val="006E2594"/>
    <w:rsid w:val="007628DA"/>
    <w:rsid w:val="007879EC"/>
    <w:rsid w:val="007926F4"/>
    <w:rsid w:val="007B757C"/>
    <w:rsid w:val="0082173A"/>
    <w:rsid w:val="00860071"/>
    <w:rsid w:val="0086768A"/>
    <w:rsid w:val="00953E10"/>
    <w:rsid w:val="0099542A"/>
    <w:rsid w:val="009B1B59"/>
    <w:rsid w:val="009B1D38"/>
    <w:rsid w:val="009E0F3C"/>
    <w:rsid w:val="00A00090"/>
    <w:rsid w:val="00A35C7B"/>
    <w:rsid w:val="00A81D78"/>
    <w:rsid w:val="00AD2479"/>
    <w:rsid w:val="00B13B5D"/>
    <w:rsid w:val="00B312F1"/>
    <w:rsid w:val="00BF1F1A"/>
    <w:rsid w:val="00BF4001"/>
    <w:rsid w:val="00C34972"/>
    <w:rsid w:val="00C50619"/>
    <w:rsid w:val="00C64290"/>
    <w:rsid w:val="00C84A63"/>
    <w:rsid w:val="00CF437D"/>
    <w:rsid w:val="00D51BA2"/>
    <w:rsid w:val="00D56475"/>
    <w:rsid w:val="00EF5690"/>
    <w:rsid w:val="00F040A1"/>
    <w:rsid w:val="00F33624"/>
    <w:rsid w:val="00F37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0BCD49DB"/>
  <w15:chartTrackingRefBased/>
  <w15:docId w15:val="{1DE69F36-C022-427C-B9A9-2671D770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7" w:lineRule="exact"/>
      <w:jc w:val="both"/>
    </w:pPr>
    <w:rPr>
      <w:rFonts w:ascii="Times New Roman" w:hAnsi="Times New Roman" w:cs="ＭＳ 明朝"/>
      <w:spacing w:val="-1"/>
      <w:sz w:val="21"/>
      <w:szCs w:val="21"/>
    </w:rPr>
  </w:style>
  <w:style w:type="paragraph" w:styleId="a4">
    <w:name w:val="header"/>
    <w:basedOn w:val="a"/>
    <w:link w:val="a5"/>
    <w:rsid w:val="00424209"/>
    <w:pPr>
      <w:tabs>
        <w:tab w:val="center" w:pos="4252"/>
        <w:tab w:val="right" w:pos="8504"/>
      </w:tabs>
      <w:snapToGrid w:val="0"/>
    </w:pPr>
  </w:style>
  <w:style w:type="character" w:customStyle="1" w:styleId="a5">
    <w:name w:val="ヘッダー (文字)"/>
    <w:link w:val="a4"/>
    <w:rsid w:val="00424209"/>
    <w:rPr>
      <w:kern w:val="2"/>
      <w:sz w:val="21"/>
      <w:szCs w:val="24"/>
    </w:rPr>
  </w:style>
  <w:style w:type="paragraph" w:styleId="a6">
    <w:name w:val="footer"/>
    <w:basedOn w:val="a"/>
    <w:link w:val="a7"/>
    <w:rsid w:val="00424209"/>
    <w:pPr>
      <w:tabs>
        <w:tab w:val="center" w:pos="4252"/>
        <w:tab w:val="right" w:pos="8504"/>
      </w:tabs>
      <w:snapToGrid w:val="0"/>
    </w:pPr>
  </w:style>
  <w:style w:type="character" w:customStyle="1" w:styleId="a7">
    <w:name w:val="フッター (文字)"/>
    <w:link w:val="a6"/>
    <w:rsid w:val="00424209"/>
    <w:rPr>
      <w:kern w:val="2"/>
      <w:sz w:val="21"/>
      <w:szCs w:val="24"/>
    </w:rPr>
  </w:style>
  <w:style w:type="paragraph" w:styleId="a8">
    <w:name w:val="Balloon Text"/>
    <w:basedOn w:val="a"/>
    <w:link w:val="a9"/>
    <w:rsid w:val="003B6C2B"/>
    <w:rPr>
      <w:rFonts w:ascii="游ゴシック Light" w:eastAsia="游ゴシック Light" w:hAnsi="游ゴシック Light"/>
      <w:sz w:val="18"/>
      <w:szCs w:val="18"/>
    </w:rPr>
  </w:style>
  <w:style w:type="character" w:customStyle="1" w:styleId="a9">
    <w:name w:val="吹き出し (文字)"/>
    <w:link w:val="a8"/>
    <w:rsid w:val="003B6C2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7209</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（省令第１０２条、契約書第２０条）</vt:lpstr>
      <vt:lpstr>（省令第１０２条、契約書第２０条）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（省令第１０２条、契約書第２０条）</dc:title>
  <dc:subject/>
  <dc:creator>znd dynabook</dc:creator>
  <cp:keywords/>
  <cp:lastModifiedBy>PC-USER</cp:lastModifiedBy>
  <cp:revision>3</cp:revision>
  <cp:lastPrinted>2020-03-24T23:37:00Z</cp:lastPrinted>
  <dcterms:created xsi:type="dcterms:W3CDTF">2020-11-09T01:13:00Z</dcterms:created>
  <dcterms:modified xsi:type="dcterms:W3CDTF">2021-02-03T00:30:00Z</dcterms:modified>
</cp:coreProperties>
</file>